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44991" w14:textId="77777777" w:rsidR="000133B3" w:rsidRDefault="005C3F1A" w:rsidP="000133B3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Ügyiratszám: </w:t>
      </w:r>
      <w:r w:rsidRPr="0013677E">
        <w:rPr>
          <w:rFonts w:asciiTheme="minorHAnsi" w:eastAsia="Times New Roman" w:hAnsiTheme="minorHAnsi" w:cstheme="minorHAnsi"/>
        </w:rPr>
        <w:t>HSZ/</w:t>
      </w:r>
      <w:r w:rsidR="00B825E2" w:rsidRPr="0013677E">
        <w:rPr>
          <w:rFonts w:asciiTheme="minorHAnsi" w:eastAsia="Times New Roman" w:hAnsiTheme="minorHAnsi" w:cstheme="minorHAnsi"/>
        </w:rPr>
        <w:t>39274</w:t>
      </w:r>
      <w:r w:rsidRPr="0013677E">
        <w:rPr>
          <w:rFonts w:asciiTheme="minorHAnsi" w:hAnsiTheme="minorHAnsi" w:cstheme="minorHAnsi"/>
        </w:rPr>
        <w:t>/</w:t>
      </w:r>
      <w:r w:rsidRPr="0013677E">
        <w:rPr>
          <w:rFonts w:asciiTheme="minorHAnsi" w:eastAsia="Times New Roman" w:hAnsiTheme="minorHAnsi" w:cstheme="minorHAnsi"/>
        </w:rPr>
        <w:t>2020</w:t>
      </w:r>
      <w:r w:rsidRPr="0013677E">
        <w:rPr>
          <w:rFonts w:asciiTheme="minorHAnsi" w:hAnsiTheme="minorHAnsi" w:cstheme="minorHAnsi"/>
        </w:rPr>
        <w:t>.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</w:p>
    <w:p w14:paraId="7FEB0A17" w14:textId="2B75F427" w:rsidR="006A169B" w:rsidRDefault="000133B3" w:rsidP="000133B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KIVONAT</w:t>
      </w:r>
    </w:p>
    <w:p w14:paraId="6475D984" w14:textId="77777777" w:rsidR="000133B3" w:rsidRPr="0013677E" w:rsidRDefault="000133B3" w:rsidP="000133B3">
      <w:pPr>
        <w:rPr>
          <w:rFonts w:asciiTheme="minorHAnsi" w:hAnsiTheme="minorHAnsi" w:cstheme="minorHAnsi"/>
        </w:rPr>
      </w:pPr>
    </w:p>
    <w:p w14:paraId="3EEADEBD" w14:textId="7878AFF9" w:rsidR="006A169B" w:rsidRPr="0013677E" w:rsidRDefault="005C3F1A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Készült: </w:t>
      </w:r>
      <w:r w:rsidRPr="0013677E">
        <w:rPr>
          <w:rFonts w:asciiTheme="minorHAnsi" w:hAnsiTheme="minorHAnsi" w:cstheme="minorHAnsi"/>
        </w:rPr>
        <w:t xml:space="preserve">Hajdúszoboszló Város Önkormányzata Városfejlesztési és Műszaki Bizottsága (továbbiakban: VMB) 2020. </w:t>
      </w:r>
      <w:r w:rsidR="006E20B2" w:rsidRPr="0013677E">
        <w:rPr>
          <w:rFonts w:asciiTheme="minorHAnsi" w:hAnsiTheme="minorHAnsi" w:cstheme="minorHAnsi"/>
        </w:rPr>
        <w:t>október 20 - á</w:t>
      </w:r>
      <w:r w:rsidRPr="0013677E">
        <w:rPr>
          <w:rFonts w:asciiTheme="minorHAnsi" w:hAnsiTheme="minorHAnsi" w:cstheme="minorHAnsi"/>
        </w:rPr>
        <w:t>n 14.</w:t>
      </w:r>
      <w:r w:rsidRPr="0013677E">
        <w:rPr>
          <w:rFonts w:asciiTheme="minorHAnsi" w:hAnsiTheme="minorHAnsi" w:cstheme="minorHAnsi"/>
          <w:u w:val="single"/>
          <w:vertAlign w:val="superscript"/>
        </w:rPr>
        <w:t>00</w:t>
      </w:r>
      <w:r w:rsidRPr="0013677E">
        <w:rPr>
          <w:rFonts w:asciiTheme="minorHAnsi" w:hAnsiTheme="minorHAnsi" w:cstheme="minorHAnsi"/>
        </w:rPr>
        <w:t xml:space="preserve"> órakor kezdődött nyilvános üléséről  </w:t>
      </w:r>
    </w:p>
    <w:p w14:paraId="492225BC" w14:textId="21EDF245" w:rsidR="006A169B" w:rsidRPr="0013677E" w:rsidRDefault="007839EB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83</w:t>
      </w:r>
      <w:r w:rsidR="005C3F1A" w:rsidRPr="0013677E">
        <w:rPr>
          <w:rFonts w:asciiTheme="minorHAnsi" w:hAnsiTheme="minorHAnsi" w:cstheme="minorHAnsi"/>
          <w:b/>
          <w:u w:val="single"/>
        </w:rPr>
        <w:t>/2020. (</w:t>
      </w:r>
      <w:r w:rsidR="003F61A8" w:rsidRPr="0013677E">
        <w:rPr>
          <w:rFonts w:asciiTheme="minorHAnsi" w:hAnsiTheme="minorHAnsi" w:cstheme="minorHAnsi"/>
          <w:b/>
          <w:u w:val="single"/>
        </w:rPr>
        <w:t>X</w:t>
      </w:r>
      <w:r w:rsidR="005C3F1A" w:rsidRPr="0013677E">
        <w:rPr>
          <w:rFonts w:asciiTheme="minorHAnsi" w:hAnsiTheme="minorHAnsi" w:cstheme="minorHAnsi"/>
          <w:b/>
          <w:u w:val="single"/>
        </w:rPr>
        <w:t>.</w:t>
      </w:r>
      <w:r w:rsidR="00D45270" w:rsidRPr="0013677E">
        <w:rPr>
          <w:rFonts w:asciiTheme="minorHAnsi" w:hAnsiTheme="minorHAnsi" w:cstheme="minorHAnsi"/>
          <w:b/>
          <w:u w:val="single"/>
        </w:rPr>
        <w:t>20</w:t>
      </w:r>
      <w:r w:rsidR="005C3F1A" w:rsidRPr="0013677E">
        <w:rPr>
          <w:rFonts w:asciiTheme="minorHAnsi" w:hAnsiTheme="minorHAnsi" w:cstheme="minorHAnsi"/>
          <w:b/>
          <w:u w:val="single"/>
        </w:rPr>
        <w:t>.) VMB határozat:</w:t>
      </w:r>
    </w:p>
    <w:p w14:paraId="3E0E7FAE" w14:textId="6B082A3C" w:rsidR="006A169B" w:rsidRPr="0013677E" w:rsidRDefault="005C3F1A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a 2020. </w:t>
      </w:r>
      <w:r w:rsidR="007839EB" w:rsidRPr="0013677E">
        <w:rPr>
          <w:rFonts w:asciiTheme="minorHAnsi" w:hAnsiTheme="minorHAnsi" w:cstheme="minorHAnsi"/>
          <w:b/>
        </w:rPr>
        <w:t>október 20</w:t>
      </w:r>
      <w:r w:rsidRPr="0013677E">
        <w:rPr>
          <w:rFonts w:asciiTheme="minorHAnsi" w:hAnsiTheme="minorHAnsi" w:cstheme="minorHAnsi"/>
          <w:b/>
        </w:rPr>
        <w:t xml:space="preserve"> - </w:t>
      </w:r>
      <w:proofErr w:type="spellStart"/>
      <w:r w:rsidRPr="0013677E">
        <w:rPr>
          <w:rFonts w:asciiTheme="minorHAnsi" w:hAnsiTheme="minorHAnsi" w:cstheme="minorHAnsi"/>
          <w:b/>
        </w:rPr>
        <w:t>ei</w:t>
      </w:r>
      <w:proofErr w:type="spellEnd"/>
      <w:r w:rsidRPr="0013677E">
        <w:rPr>
          <w:rFonts w:asciiTheme="minorHAnsi" w:hAnsiTheme="minorHAnsi" w:cstheme="minorHAnsi"/>
          <w:b/>
        </w:rPr>
        <w:t xml:space="preserve"> ülésének napirendjét a következők szerint határozza meg:</w:t>
      </w:r>
    </w:p>
    <w:p w14:paraId="4D44FCA5" w14:textId="77777777" w:rsidR="006A169B" w:rsidRPr="0013677E" w:rsidRDefault="005C3F1A">
      <w:pPr>
        <w:tabs>
          <w:tab w:val="left" w:pos="360"/>
        </w:tabs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NAPIRENDI PONTOK:</w:t>
      </w:r>
    </w:p>
    <w:p w14:paraId="6A9D15E3" w14:textId="093F5676" w:rsidR="006A169B" w:rsidRPr="0013677E" w:rsidRDefault="005C3F1A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Képviselő - testület 2020. </w:t>
      </w:r>
      <w:r w:rsidR="007839EB" w:rsidRPr="0013677E">
        <w:rPr>
          <w:rFonts w:asciiTheme="minorHAnsi" w:hAnsiTheme="minorHAnsi" w:cstheme="minorHAnsi"/>
          <w:b/>
        </w:rPr>
        <w:t>október 20</w:t>
      </w:r>
      <w:r w:rsidRPr="0013677E">
        <w:rPr>
          <w:rFonts w:asciiTheme="minorHAnsi" w:hAnsiTheme="minorHAnsi" w:cstheme="minorHAnsi"/>
          <w:b/>
        </w:rPr>
        <w:t xml:space="preserve"> - i ülés anyagának véleményezése:</w:t>
      </w:r>
    </w:p>
    <w:p w14:paraId="639EB3DD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Hajdúszoboszlói Nonprofit </w:t>
      </w:r>
      <w:proofErr w:type="spellStart"/>
      <w:r w:rsidRPr="0013677E">
        <w:rPr>
          <w:rFonts w:asciiTheme="minorHAnsi" w:hAnsiTheme="minorHAnsi" w:cstheme="minorHAnsi"/>
        </w:rPr>
        <w:t>Zrt</w:t>
      </w:r>
      <w:proofErr w:type="spellEnd"/>
      <w:r w:rsidRPr="0013677E">
        <w:rPr>
          <w:rFonts w:asciiTheme="minorHAnsi" w:hAnsiTheme="minorHAnsi" w:cstheme="minorHAnsi"/>
        </w:rPr>
        <w:t>. 2020. évi üzleti tervének módosításáról. (2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5A6702F2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vezérigazgató</w:t>
      </w:r>
    </w:p>
    <w:p w14:paraId="4BF4956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Beszámoló Hajdúszoboszló város 2020. évi költségvetése első 9 hónapjának végrehajtásáról. (4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01153192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2630F9D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Hajdúszoboszló Város 2020-2030-ig szóló Vállalkozásfejlesztési Koncepcióról. (5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3FEE45C0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polgármester</w:t>
      </w:r>
    </w:p>
    <w:p w14:paraId="3BEE7D7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a településrendezési eszközök M-3/C jelű módosításának elfogadásáról. (8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7512A9B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városi </w:t>
      </w:r>
      <w:proofErr w:type="spellStart"/>
      <w:r w:rsidRPr="0013677E">
        <w:rPr>
          <w:rFonts w:asciiTheme="minorHAnsi" w:hAnsiTheme="minorHAnsi" w:cstheme="minorHAnsi"/>
        </w:rPr>
        <w:t>főépítész</w:t>
      </w:r>
      <w:proofErr w:type="spellEnd"/>
    </w:p>
    <w:p w14:paraId="14B64C66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az Olajos Társasház fellebbezéséről. (9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309DAAE4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városi </w:t>
      </w:r>
      <w:proofErr w:type="spellStart"/>
      <w:r w:rsidRPr="0013677E">
        <w:rPr>
          <w:rFonts w:asciiTheme="minorHAnsi" w:hAnsiTheme="minorHAnsi" w:cstheme="minorHAnsi"/>
        </w:rPr>
        <w:t>főépítész</w:t>
      </w:r>
      <w:proofErr w:type="spellEnd"/>
    </w:p>
    <w:p w14:paraId="5A090ED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ingatlanfelajánlás elfogadására. (13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288C37F0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199412F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ingatlanok cseréjére. (14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60A9535E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4A0A5E6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2924/1 </w:t>
      </w:r>
      <w:proofErr w:type="spellStart"/>
      <w:r w:rsidRPr="0013677E">
        <w:rPr>
          <w:rFonts w:asciiTheme="minorHAnsi" w:hAnsiTheme="minorHAnsi" w:cstheme="minorHAnsi"/>
        </w:rPr>
        <w:t>hrsz</w:t>
      </w:r>
      <w:proofErr w:type="spellEnd"/>
      <w:r w:rsidRPr="0013677E">
        <w:rPr>
          <w:rFonts w:asciiTheme="minorHAnsi" w:hAnsiTheme="minorHAnsi" w:cstheme="minorHAnsi"/>
        </w:rPr>
        <w:t>-ú ingatlanrész értékesítéséről. (15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0AD53F90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7DA789B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közterületek felújításával kapcsolatban. (16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1F5BEB95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D15FD02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Beszámoló a város kommunális infrastruktúra helyzetéről. (17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F983315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3848C2C4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intézményfelújítási igényekkel kapcsolatosan. (18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5A64BB6F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32179344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közterületi utasváró pavilonok telepítésére és üzemeltetésére. (19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D796986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29490FB6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csapadékvíz fejlesztés pályázathoz előkészítői tevékenységről. (20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72EC859E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AE82FB2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lastRenderedPageBreak/>
        <w:t>Előterjesztés helyi piac fejlesztése pályázat lehetőségről. (21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387ABE5E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2D00B23D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illegális hulladéklerakók felszámolására kiírt pályázati lehetőségről. (22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0EC290C6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16E3AC4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kupakgyűjtő szív közterületen történő elhelyezésére vonatkozóan. (23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2CD164BE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F2237BF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nyilvános illemhely áthelyezésével kapcsolatosan. (24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5EC1944B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4589897D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közterület használati kérelemről – könyvárusítás. (25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86C5168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2D3DA06" w14:textId="77777777" w:rsidR="00D45270" w:rsidRPr="0013677E" w:rsidRDefault="00D45270" w:rsidP="00D45270">
      <w:pPr>
        <w:shd w:val="clear" w:color="auto" w:fill="FFFFFF"/>
        <w:outlineLvl w:val="3"/>
        <w:rPr>
          <w:rFonts w:asciiTheme="minorHAnsi" w:hAnsiTheme="minorHAnsi" w:cstheme="minorHAnsi"/>
          <w:u w:val="single"/>
        </w:rPr>
      </w:pPr>
      <w:r w:rsidRPr="0013677E">
        <w:rPr>
          <w:rFonts w:asciiTheme="minorHAnsi" w:hAnsiTheme="minorHAnsi" w:cstheme="minorHAnsi"/>
          <w:u w:val="single"/>
        </w:rPr>
        <w:t>Csak Bizottsági anyag:</w:t>
      </w:r>
    </w:p>
    <w:p w14:paraId="32F9575A" w14:textId="77777777" w:rsidR="00D45270" w:rsidRPr="0013677E" w:rsidRDefault="00D45270" w:rsidP="00D45270">
      <w:pPr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</w:rPr>
        <w:t>Tokay</w:t>
      </w:r>
      <w:proofErr w:type="spellEnd"/>
      <w:r w:rsidRPr="0013677E">
        <w:rPr>
          <w:rFonts w:asciiTheme="minorHAnsi" w:hAnsiTheme="minorHAnsi" w:cstheme="minorHAnsi"/>
        </w:rPr>
        <w:t xml:space="preserve"> utcán sebességkorlátozásról</w:t>
      </w:r>
    </w:p>
    <w:p w14:paraId="2298F50F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0B60C74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contextualSpacing w:val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</w:rPr>
        <w:t>Fogthüy</w:t>
      </w:r>
      <w:proofErr w:type="spellEnd"/>
      <w:r w:rsidRPr="0013677E">
        <w:rPr>
          <w:rFonts w:asciiTheme="minorHAnsi" w:hAnsiTheme="minorHAnsi" w:cstheme="minorHAnsi"/>
        </w:rPr>
        <w:t xml:space="preserve"> utcán sebességcsökkentő bordák elhelyezéséről</w:t>
      </w:r>
    </w:p>
    <w:p w14:paraId="1ACAB4CF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6357DAD1" w14:textId="7CF2A889" w:rsidR="00D45270" w:rsidRPr="0013677E" w:rsidRDefault="00D45270" w:rsidP="00D45270">
      <w:pPr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Bejelentések, tájékoztatások.</w:t>
      </w:r>
    </w:p>
    <w:p w14:paraId="04389273" w14:textId="6FC05790" w:rsidR="00D45270" w:rsidRPr="0013677E" w:rsidRDefault="00D45270" w:rsidP="00D45270">
      <w:pPr>
        <w:shd w:val="clear" w:color="auto" w:fill="FFFFFF"/>
        <w:outlineLvl w:val="3"/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Napirendek megtárgyalása:</w:t>
      </w:r>
    </w:p>
    <w:p w14:paraId="40EC20C1" w14:textId="45D1F4EF" w:rsidR="00D45270" w:rsidRPr="0013677E" w:rsidRDefault="002766D8" w:rsidP="002766D8">
      <w:pPr>
        <w:pStyle w:val="Listaszerbekezds"/>
        <w:numPr>
          <w:ilvl w:val="0"/>
          <w:numId w:val="24"/>
        </w:numPr>
        <w:shd w:val="clear" w:color="auto" w:fill="FFFFFF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Hajdúszoboszlói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>. 2020. évi üzleti tervének módosításáról.</w:t>
      </w:r>
    </w:p>
    <w:p w14:paraId="682B8CB2" w14:textId="1DA0352C" w:rsidR="00DD1711" w:rsidRPr="0013677E" w:rsidRDefault="00DD1711" w:rsidP="00DD1711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84/2020. (X.20.) VMB határozat:</w:t>
      </w:r>
    </w:p>
    <w:p w14:paraId="29487ACC" w14:textId="609E9AE9" w:rsidR="00DD1711" w:rsidRPr="0013677E" w:rsidRDefault="00DD1711" w:rsidP="00DD1711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Képviselő – </w:t>
      </w:r>
      <w:proofErr w:type="gramStart"/>
      <w:r w:rsidRPr="0013677E">
        <w:rPr>
          <w:rFonts w:asciiTheme="minorHAnsi" w:hAnsiTheme="minorHAnsi" w:cstheme="minorHAnsi"/>
          <w:b/>
        </w:rPr>
        <w:t>testület</w:t>
      </w:r>
      <w:proofErr w:type="gramEnd"/>
      <w:r w:rsidRPr="0013677E">
        <w:rPr>
          <w:rFonts w:asciiTheme="minorHAnsi" w:hAnsiTheme="minorHAnsi" w:cstheme="minorHAnsi"/>
          <w:b/>
        </w:rPr>
        <w:t xml:space="preserve"> mint tulajdonosi jogok gyakorlója, a Hajdúszoboszlói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2020 évi üzleti tervének módosítását elfogadja. </w:t>
      </w:r>
    </w:p>
    <w:p w14:paraId="3FA9C060" w14:textId="603DC062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2020.10.20.</w:t>
      </w:r>
    </w:p>
    <w:p w14:paraId="3C0A677D" w14:textId="1F6CDFD2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="00F8173F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>: VMB elnök</w:t>
      </w:r>
    </w:p>
    <w:p w14:paraId="11DE3DD2" w14:textId="4ED9821B" w:rsidR="0080291F" w:rsidRPr="0013677E" w:rsidRDefault="00DD1711" w:rsidP="00DD1711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Beszámoló Hajdúszoboszló város 2020. évi költségvetése első 9 hónapjának végrehajtásáról.</w:t>
      </w:r>
    </w:p>
    <w:p w14:paraId="7AB68951" w14:textId="564D7755" w:rsidR="00DD1711" w:rsidRPr="0013677E" w:rsidRDefault="00DD1711" w:rsidP="00DD1711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85/2020. (X.20.) VMB határozat:</w:t>
      </w:r>
    </w:p>
    <w:p w14:paraId="3A513A97" w14:textId="79C5BEE8" w:rsidR="00DD1711" w:rsidRPr="0013677E" w:rsidRDefault="00DD1711" w:rsidP="00DD1711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Képviselő – testület a 2020.évi költségvetés első 9 hónapjának végrehajtásáról szóló beszámolót elfogadja. Felkéri valamennyi költségvetési intézmény vezetőjét, hogy az év további részében is a takarékos gazdálkodás elveinek figyelembevételével járjanak el. </w:t>
      </w:r>
    </w:p>
    <w:p w14:paraId="59418174" w14:textId="77777777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41102DBC" w14:textId="65B62B51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9611995" w14:textId="12F0AD23" w:rsidR="00DD1711" w:rsidRPr="0013677E" w:rsidRDefault="00DD1711" w:rsidP="00DD1711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Hajdúszoboszló Város 2020-2030-ig szóló Vállalkozásfejlesztési Koncepcióról.</w:t>
      </w:r>
    </w:p>
    <w:p w14:paraId="3CCEFF50" w14:textId="015E0642" w:rsidR="005D4FFF" w:rsidRPr="0013677E" w:rsidRDefault="005D4FFF" w:rsidP="005D4FFF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86/2020. (X.20.) VMB határozat:</w:t>
      </w:r>
    </w:p>
    <w:p w14:paraId="66666E37" w14:textId="233795D0" w:rsidR="005D4FFF" w:rsidRPr="0013677E" w:rsidRDefault="005D4FFF" w:rsidP="005D4FFF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Hajdúszoboszló Város Önkormányzatának Városfejlesztési és Műszaki Bizottsága támogatja, hogy a </w:t>
      </w:r>
      <w:r w:rsidRPr="0013677E">
        <w:rPr>
          <w:rFonts w:asciiTheme="minorHAnsi" w:eastAsia="Times New Roman" w:hAnsiTheme="minorHAnsi" w:cstheme="minorHAnsi"/>
          <w:b/>
        </w:rPr>
        <w:t>Hajdúszoboszló Város Önkormányzatának Képviselő-testülete elfogadja az előterjesztés mellékletében szereplő Vállalkozásfejlesztési Koncepciót, ezzel egyidejűleg felhatalmazza Hajdúszoboszló Város Önkormányzatának polgármesterét, hogy a koncepcióban szereplő intézkedések folyamatos végrehajtását szervezze meg és annak eredményeiről két évente tájékoztassa a képviselő-testületet.</w:t>
      </w:r>
    </w:p>
    <w:p w14:paraId="49A37DC5" w14:textId="77777777" w:rsidR="005D4FFF" w:rsidRPr="0013677E" w:rsidRDefault="005D4FFF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01CD765" w14:textId="77777777" w:rsidR="005D4FFF" w:rsidRPr="0013677E" w:rsidRDefault="005D4FFF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D0A0C5F" w14:textId="03F15C23" w:rsidR="005D4FFF" w:rsidRPr="0013677E" w:rsidRDefault="005D4FFF" w:rsidP="005D4FFF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településrendezési eszközök M-3/C jelű módosításának elfogadásáról. </w:t>
      </w:r>
    </w:p>
    <w:p w14:paraId="30AA6E43" w14:textId="5CDE32A3" w:rsidR="005D4FFF" w:rsidRPr="0013677E" w:rsidRDefault="005D4FFF" w:rsidP="005D4FFF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87/2020. (X.20.) VMB határozat:</w:t>
      </w:r>
    </w:p>
    <w:p w14:paraId="4B045BED" w14:textId="2E85F417" w:rsidR="005D4FFF" w:rsidRPr="0013677E" w:rsidRDefault="005D4FFF" w:rsidP="005D4FFF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</w:t>
      </w:r>
      <w:r w:rsidRPr="0013677E">
        <w:rPr>
          <w:rFonts w:asciiTheme="minorHAnsi" w:eastAsia="Times New Roman" w:hAnsiTheme="minorHAnsi" w:cstheme="minorHAnsi"/>
          <w:b/>
        </w:rPr>
        <w:t xml:space="preserve">Hajdúszoboszló Város Önkormányzatának Képviselő-testülete </w:t>
      </w:r>
      <w:r w:rsidRPr="0013677E">
        <w:rPr>
          <w:rFonts w:asciiTheme="minorHAnsi" w:hAnsiTheme="minorHAnsi" w:cstheme="minorHAnsi"/>
          <w:b/>
        </w:rPr>
        <w:t>a 45/2015.(IV.23.) Önk. határozattal elfogadott településszerkezeti tervét módosítsa az előterjesztés mellékletét képező településszerkezeti terv leírással, és tervlappal.</w:t>
      </w:r>
    </w:p>
    <w:p w14:paraId="057D7DB1" w14:textId="77777777" w:rsidR="00B00F8F" w:rsidRPr="0013677E" w:rsidRDefault="00B00F8F" w:rsidP="00B00F8F">
      <w:pPr>
        <w:tabs>
          <w:tab w:val="left" w:pos="0"/>
        </w:tabs>
        <w:jc w:val="center"/>
        <w:rPr>
          <w:rFonts w:asciiTheme="minorHAnsi" w:hAnsiTheme="minorHAnsi" w:cstheme="minorHAnsi"/>
          <w:b/>
          <w:caps/>
        </w:rPr>
      </w:pPr>
      <w:r w:rsidRPr="0013677E">
        <w:rPr>
          <w:rFonts w:asciiTheme="minorHAnsi" w:hAnsiTheme="minorHAnsi" w:cstheme="minorHAnsi"/>
          <w:b/>
          <w:caps/>
        </w:rPr>
        <w:t>II/B. HELYI ÉPÍTÉSI SZABÁLYZAT MÓDOSÍTÁSA</w:t>
      </w:r>
    </w:p>
    <w:p w14:paraId="0511E28D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</w:rPr>
      </w:pPr>
      <w:bookmarkStart w:id="0" w:name="_Toc456008471"/>
      <w:bookmarkStart w:id="1" w:name="_Toc456008756"/>
      <w:r w:rsidRPr="0013677E">
        <w:rPr>
          <w:rFonts w:asciiTheme="minorHAnsi" w:hAnsiTheme="minorHAnsi" w:cstheme="minorHAnsi"/>
          <w:b/>
        </w:rPr>
        <w:t>Hajdúszoboszló Város Önkormányzati Képviselő-testületének</w:t>
      </w:r>
      <w:bookmarkEnd w:id="0"/>
      <w:bookmarkEnd w:id="1"/>
    </w:p>
    <w:p w14:paraId="1A2CF6F1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color w:val="FF0000"/>
        </w:rPr>
      </w:pPr>
      <w:bookmarkStart w:id="2" w:name="_Toc456008472"/>
      <w:bookmarkStart w:id="3" w:name="_Toc456008757"/>
      <w:r w:rsidRPr="0013677E">
        <w:rPr>
          <w:rFonts w:asciiTheme="minorHAnsi" w:hAnsiTheme="minorHAnsi" w:cstheme="minorHAnsi"/>
          <w:b/>
        </w:rPr>
        <w:t>../2020.(</w:t>
      </w:r>
      <w:proofErr w:type="gramStart"/>
      <w:r w:rsidRPr="0013677E">
        <w:rPr>
          <w:rFonts w:asciiTheme="minorHAnsi" w:hAnsiTheme="minorHAnsi" w:cstheme="minorHAnsi"/>
          <w:b/>
        </w:rPr>
        <w:t>…..</w:t>
      </w:r>
      <w:proofErr w:type="gramEnd"/>
      <w:r w:rsidRPr="0013677E">
        <w:rPr>
          <w:rFonts w:asciiTheme="minorHAnsi" w:hAnsiTheme="minorHAnsi" w:cstheme="minorHAnsi"/>
          <w:b/>
        </w:rPr>
        <w:t>) sz.  rendelete a</w:t>
      </w:r>
      <w:r w:rsidRPr="0013677E">
        <w:rPr>
          <w:rFonts w:asciiTheme="minorHAnsi" w:hAnsiTheme="minorHAnsi" w:cstheme="minorHAnsi"/>
          <w:b/>
          <w:color w:val="FF0000"/>
        </w:rPr>
        <w:t xml:space="preserve"> </w:t>
      </w:r>
      <w:r w:rsidRPr="0013677E">
        <w:rPr>
          <w:rFonts w:asciiTheme="minorHAnsi" w:hAnsiTheme="minorHAnsi" w:cstheme="minorHAnsi"/>
          <w:b/>
        </w:rPr>
        <w:t>9/2015.(IV.23.) sz. rendeletével jóváhagyott</w:t>
      </w:r>
      <w:bookmarkEnd w:id="2"/>
      <w:bookmarkEnd w:id="3"/>
    </w:p>
    <w:p w14:paraId="08249E65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kern w:val="28"/>
        </w:rPr>
      </w:pPr>
      <w:r w:rsidRPr="0013677E">
        <w:rPr>
          <w:rFonts w:asciiTheme="minorHAnsi" w:hAnsiTheme="minorHAnsi" w:cstheme="minorHAnsi"/>
          <w:b/>
          <w:kern w:val="28"/>
        </w:rPr>
        <w:t>Helyi Építési Szabályzat módosításáról</w:t>
      </w:r>
    </w:p>
    <w:p w14:paraId="6409BE6C" w14:textId="77777777" w:rsidR="00B00F8F" w:rsidRPr="0013677E" w:rsidRDefault="00B00F8F" w:rsidP="00B00F8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Hajdúszoboszló Város Önkormányzatának </w:t>
      </w:r>
      <w:r w:rsidRPr="0013677E">
        <w:rPr>
          <w:rFonts w:asciiTheme="minorHAnsi" w:hAnsiTheme="minorHAnsi" w:cstheme="min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13677E">
        <w:rPr>
          <w:rFonts w:asciiTheme="minorHAnsi" w:hAnsiTheme="minorHAnsi" w:cstheme="min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13677E">
        <w:rPr>
          <w:rFonts w:asciiTheme="minorHAnsi" w:hAnsiTheme="minorHAnsi" w:cstheme="minorHAnsi"/>
          <w:spacing w:val="-6"/>
        </w:rPr>
        <w:t xml:space="preserve"> szóló 314/2012. (XI. 8.) Korm. rendelet 38. § (2) bekezdésében biztosított véleményezési jogkörében eljáró:</w:t>
      </w:r>
    </w:p>
    <w:p w14:paraId="10CBB686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Állami Főépítészi Iroda</w:t>
      </w:r>
    </w:p>
    <w:p w14:paraId="7225F8F6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Népegészségügyi Főosztály</w:t>
      </w:r>
    </w:p>
    <w:p w14:paraId="35CCDDBE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Környezetvédelmi és Természetvédelmi Főosztály</w:t>
      </w:r>
    </w:p>
    <w:p w14:paraId="0F639CEA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Debrecen Járási Hivatala Építésügyi és Örökségvédelmi Osztály</w:t>
      </w:r>
    </w:p>
    <w:p w14:paraId="7B877D25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Hortobágyi Nemzeti Park Igazgatósága,</w:t>
      </w:r>
    </w:p>
    <w:p w14:paraId="17D8E0DE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Földhivatali Főosztály</w:t>
      </w:r>
    </w:p>
    <w:p w14:paraId="763751D4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Földművelésügyi és Erdőgazdálkodási Főosztály</w:t>
      </w:r>
    </w:p>
    <w:p w14:paraId="434B2029" w14:textId="16272273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 Bihar Megyei Kormányhivatal Élelmiszerlánc-biztons</w:t>
      </w:r>
      <w:r w:rsidR="00DC3428" w:rsidRPr="0013677E">
        <w:rPr>
          <w:rFonts w:asciiTheme="minorHAnsi" w:hAnsiTheme="minorHAnsi" w:cstheme="minorHAnsi"/>
          <w:kern w:val="28"/>
        </w:rPr>
        <w:t>á</w:t>
      </w:r>
      <w:r w:rsidRPr="0013677E">
        <w:rPr>
          <w:rFonts w:asciiTheme="minorHAnsi" w:hAnsiTheme="minorHAnsi" w:cstheme="minorHAnsi"/>
          <w:kern w:val="28"/>
        </w:rPr>
        <w:t>gi Növény és Talajvédelmi Főosztály</w:t>
      </w:r>
    </w:p>
    <w:p w14:paraId="341D9F56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Borsod-Abaúj-Zemplén Megyei Kormányhivatal Műszaki Engedélyezési és Fogyasztóvédelmi Főosztály</w:t>
      </w:r>
    </w:p>
    <w:p w14:paraId="6F7662EE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Nemzeti Média- és Hírközlési Hatóság</w:t>
      </w:r>
    </w:p>
    <w:p w14:paraId="2BBE499C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Katasztrófavédelmi Igazgatóság,</w:t>
      </w:r>
    </w:p>
    <w:p w14:paraId="3E1AB6F8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Tiszántúli Vízügyi Igazgatóság</w:t>
      </w:r>
    </w:p>
    <w:p w14:paraId="21EA2502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Honvédelmi Minisztérium Hatósági Hivatal</w:t>
      </w:r>
    </w:p>
    <w:p w14:paraId="774E9A0A" w14:textId="77777777" w:rsidR="00B00F8F" w:rsidRPr="0013677E" w:rsidRDefault="00B00F8F" w:rsidP="00B00F8F">
      <w:pPr>
        <w:numPr>
          <w:ilvl w:val="0"/>
          <w:numId w:val="10"/>
        </w:numPr>
        <w:spacing w:after="120"/>
        <w:ind w:left="714" w:hanging="357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</w:rPr>
        <w:lastRenderedPageBreak/>
        <w:t>a 314/2012. (XI.8.) Korm. rendelet 40. § szerinti véleményezési jogkörben eljáró Hajdú-Bihar</w:t>
      </w:r>
      <w:r w:rsidRPr="0013677E">
        <w:rPr>
          <w:rFonts w:asciiTheme="minorHAnsi" w:hAnsiTheme="minorHAnsi" w:cstheme="minorHAnsi"/>
          <w:kern w:val="28"/>
        </w:rPr>
        <w:t xml:space="preserve"> Megyei Kormányhivatal Állami Főépítész </w:t>
      </w:r>
      <w:r w:rsidRPr="0013677E">
        <w:rPr>
          <w:rFonts w:asciiTheme="minorHAnsi" w:hAnsiTheme="minorHAnsi" w:cstheme="minorHAnsi"/>
        </w:rPr>
        <w:t>záró szakmai véleményének figyelembevételével,</w:t>
      </w:r>
    </w:p>
    <w:p w14:paraId="1D787595" w14:textId="77777777" w:rsidR="00B00F8F" w:rsidRPr="0013677E" w:rsidRDefault="00B00F8F" w:rsidP="00B00F8F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inorHAnsi" w:hAnsiTheme="minorHAnsi" w:cstheme="minorHAnsi"/>
        </w:rPr>
      </w:pPr>
      <w:proofErr w:type="gramStart"/>
      <w:r w:rsidRPr="0013677E">
        <w:rPr>
          <w:rFonts w:asciiTheme="minorHAnsi" w:hAnsiTheme="minorHAnsi" w:cstheme="minorHAnsi"/>
        </w:rPr>
        <w:t>a</w:t>
      </w:r>
      <w:proofErr w:type="gramEnd"/>
      <w:r w:rsidRPr="0013677E">
        <w:rPr>
          <w:rFonts w:asciiTheme="minorHAnsi" w:hAnsiTheme="minorHAnsi" w:cstheme="minorHAnsi"/>
        </w:rPr>
        <w:t xml:space="preserve"> következőket rendeli el: </w:t>
      </w:r>
    </w:p>
    <w:p w14:paraId="0BDE7A4E" w14:textId="77777777" w:rsidR="00B00F8F" w:rsidRPr="0013677E" w:rsidRDefault="00B00F8F" w:rsidP="00B00F8F">
      <w:pPr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 xml:space="preserve"> (Jelen rendelet a módosításra kerülő előírásokat tartalmazza. A módosítással nem érintett előírások továbbra is hatályban maradnak.)</w:t>
      </w:r>
    </w:p>
    <w:p w14:paraId="798468F6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kern w:val="28"/>
        </w:rPr>
      </w:pPr>
      <w:r w:rsidRPr="0013677E">
        <w:rPr>
          <w:rFonts w:asciiTheme="minorHAnsi" w:hAnsiTheme="minorHAnsi" w:cstheme="minorHAnsi"/>
          <w:b/>
          <w:kern w:val="28"/>
        </w:rPr>
        <w:t>1.§.</w:t>
      </w:r>
    </w:p>
    <w:p w14:paraId="67BB9083" w14:textId="77777777" w:rsidR="00B00F8F" w:rsidRPr="0013677E" w:rsidRDefault="00B00F8F" w:rsidP="00B00F8F">
      <w:pPr>
        <w:tabs>
          <w:tab w:val="left" w:pos="3686"/>
        </w:tabs>
        <w:spacing w:after="12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A Hajdúszoboszló Város helyi építési szabályzatáról és szabályozási tervéről szóló 04/2014. (VI. 26.) önkormányzati rendelet (a továbbiakban: HÉSZ) 2. melléklete (Belterület szabályozási terve) jelen rendelet 1. mellékletét képező „SZ-2/C”-jelű szabályozási terv hatálya alá tartozó terület szerinti szabályozásra módosul.</w:t>
      </w:r>
    </w:p>
    <w:p w14:paraId="21A3E834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kern w:val="28"/>
        </w:rPr>
      </w:pPr>
      <w:r w:rsidRPr="0013677E">
        <w:rPr>
          <w:rFonts w:asciiTheme="minorHAnsi" w:hAnsiTheme="minorHAnsi" w:cstheme="minorHAnsi"/>
          <w:b/>
          <w:kern w:val="28"/>
        </w:rPr>
        <w:t>2.§.</w:t>
      </w:r>
    </w:p>
    <w:p w14:paraId="03505242" w14:textId="77777777" w:rsidR="00B00F8F" w:rsidRPr="0013677E" w:rsidRDefault="00B00F8F" w:rsidP="00B00F8F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Ez a rendelet a jóváhagyását követő 30. napon lép hatályba. Előírásai a hatályban lévő eljárásokban is alkalmazható.</w:t>
      </w:r>
    </w:p>
    <w:p w14:paraId="1E5E4A43" w14:textId="77777777" w:rsidR="00F057C4" w:rsidRPr="0013677E" w:rsidRDefault="00F057C4" w:rsidP="00F057C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253B014" w14:textId="77777777" w:rsidR="00F057C4" w:rsidRPr="0013677E" w:rsidRDefault="00F057C4" w:rsidP="00F057C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A0684DB" w14:textId="15FB1480" w:rsidR="003F130D" w:rsidRPr="0013677E" w:rsidRDefault="003F130D" w:rsidP="003F130D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az Olajos Társasház fellebbezéséről.</w:t>
      </w:r>
    </w:p>
    <w:p w14:paraId="424DE797" w14:textId="77777777" w:rsidR="003F130D" w:rsidRPr="0013677E" w:rsidRDefault="003F130D" w:rsidP="003F130D">
      <w:pPr>
        <w:shd w:val="clear" w:color="auto" w:fill="FFFFFF"/>
        <w:spacing w:after="0"/>
        <w:outlineLvl w:val="3"/>
        <w:rPr>
          <w:rFonts w:asciiTheme="minorHAnsi" w:hAnsiTheme="minorHAnsi" w:cstheme="minorHAnsi"/>
          <w:b/>
        </w:rPr>
      </w:pPr>
    </w:p>
    <w:p w14:paraId="68DFBFBA" w14:textId="25615E52" w:rsidR="005D4FFF" w:rsidRPr="0013677E" w:rsidRDefault="009D0997" w:rsidP="005D4F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Mester József/VMB alelnök</w:t>
      </w:r>
      <w:r w:rsidR="00EA51C6" w:rsidRPr="0013677E">
        <w:rPr>
          <w:rFonts w:asciiTheme="minorHAnsi" w:hAnsiTheme="minorHAnsi" w:cstheme="minorHAnsi"/>
        </w:rPr>
        <w:t xml:space="preserve">: Szomorú, hogy egy ilyen szép kezdeményezés ilyen botrányba fulladt. Valószínű, hogy az engedélyeztetési procedúrát akarták elkerülni </w:t>
      </w:r>
      <w:r w:rsidR="00203BDE">
        <w:rPr>
          <w:rFonts w:asciiTheme="minorHAnsi" w:hAnsiTheme="minorHAnsi" w:cstheme="minorHAnsi"/>
        </w:rPr>
        <w:t xml:space="preserve">a társasház lakói </w:t>
      </w:r>
      <w:r w:rsidR="00EA51C6" w:rsidRPr="0013677E">
        <w:rPr>
          <w:rFonts w:asciiTheme="minorHAnsi" w:hAnsiTheme="minorHAnsi" w:cstheme="minorHAnsi"/>
        </w:rPr>
        <w:t>azzal, hogy le sem szedték a klímákat. Érthetetlen</w:t>
      </w:r>
      <w:r w:rsidR="00203BDE">
        <w:rPr>
          <w:rFonts w:asciiTheme="minorHAnsi" w:hAnsiTheme="minorHAnsi" w:cstheme="minorHAnsi"/>
        </w:rPr>
        <w:t>, és teljesen logikátlan</w:t>
      </w:r>
      <w:r w:rsidR="00EA51C6" w:rsidRPr="0013677E">
        <w:rPr>
          <w:rFonts w:asciiTheme="minorHAnsi" w:hAnsiTheme="minorHAnsi" w:cstheme="minorHAnsi"/>
        </w:rPr>
        <w:t xml:space="preserve"> a társasház hozzáállása. </w:t>
      </w:r>
    </w:p>
    <w:p w14:paraId="1E98FE36" w14:textId="6F9467BC" w:rsidR="00EA51C6" w:rsidRPr="0013677E" w:rsidRDefault="00EA51C6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Tokai – Kiss Gábor/városi </w:t>
      </w:r>
      <w:proofErr w:type="spellStart"/>
      <w:r w:rsidRPr="0013677E">
        <w:rPr>
          <w:rFonts w:asciiTheme="minorHAnsi" w:hAnsiTheme="minorHAnsi" w:cstheme="minorHAnsi"/>
          <w:u w:val="single"/>
        </w:rPr>
        <w:t>főépítész</w:t>
      </w:r>
      <w:proofErr w:type="spellEnd"/>
      <w:r w:rsidRPr="0013677E">
        <w:rPr>
          <w:rFonts w:asciiTheme="minorHAnsi" w:hAnsiTheme="minorHAnsi" w:cstheme="minorHAnsi"/>
        </w:rPr>
        <w:t xml:space="preserve">: Röviden ismerteti azt az </w:t>
      </w:r>
      <w:proofErr w:type="gramStart"/>
      <w:r w:rsidRPr="0013677E">
        <w:rPr>
          <w:rFonts w:asciiTheme="minorHAnsi" w:hAnsiTheme="minorHAnsi" w:cstheme="minorHAnsi"/>
        </w:rPr>
        <w:t>anomáliát</w:t>
      </w:r>
      <w:proofErr w:type="gramEnd"/>
      <w:r w:rsidRPr="0013677E">
        <w:rPr>
          <w:rFonts w:asciiTheme="minorHAnsi" w:hAnsiTheme="minorHAnsi" w:cstheme="minorHAnsi"/>
        </w:rPr>
        <w:t xml:space="preserve"> ami az előterjesztés megszületéséig történt. </w:t>
      </w:r>
    </w:p>
    <w:p w14:paraId="7E57BC48" w14:textId="6E2679DF" w:rsidR="00EA51C6" w:rsidRPr="0013677E" w:rsidRDefault="00EA51C6" w:rsidP="00EA51C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Nincsenek további hozzászólások, a szavazás következik. Aki támogatja az előterjesztés határozati javaslatát, az kézfeltartással jelezze:</w:t>
      </w:r>
    </w:p>
    <w:p w14:paraId="06DEFFF5" w14:textId="548D5F3E" w:rsidR="00EA51C6" w:rsidRPr="0013677E" w:rsidRDefault="00EA51C6" w:rsidP="00EA51C6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340E1FC3" w14:textId="5215539A" w:rsidR="00EA51C6" w:rsidRPr="0013677E" w:rsidRDefault="00EA51C6" w:rsidP="00EA51C6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88/2020. (X.20.) VMB határozat:</w:t>
      </w:r>
    </w:p>
    <w:p w14:paraId="7E1E01EB" w14:textId="239E4CB3" w:rsidR="00EA51C6" w:rsidRPr="0013677E" w:rsidRDefault="00EA51C6" w:rsidP="00EA51C6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</w:t>
      </w:r>
      <w:r w:rsidRPr="0013677E">
        <w:rPr>
          <w:rFonts w:asciiTheme="minorHAnsi" w:eastAsia="Times New Roman" w:hAnsiTheme="minorHAnsi" w:cstheme="minorHAnsi"/>
          <w:b/>
        </w:rPr>
        <w:t xml:space="preserve">Hajdúszoboszló Város Önkormányzatának Képviselő-testülete </w:t>
      </w:r>
      <w:r w:rsidRPr="0013677E">
        <w:rPr>
          <w:rFonts w:asciiTheme="minorHAnsi" w:hAnsiTheme="minorHAnsi" w:cstheme="minorHAnsi"/>
          <w:b/>
        </w:rPr>
        <w:t>a polgármester HSZ/1494-41/2020 számú polgármesteri hatósági jogkörben hozott határozatát helyben hagyja.</w:t>
      </w:r>
    </w:p>
    <w:p w14:paraId="603C8776" w14:textId="77777777" w:rsidR="00EA51C6" w:rsidRPr="0013677E" w:rsidRDefault="00EA51C6" w:rsidP="00EA51C6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Indoklás: A kérelem tartalma ellentétes a hatályos településképi rendeletünkkel, a fellebbezés kellően nem megalapozott.</w:t>
      </w:r>
    </w:p>
    <w:p w14:paraId="378AA08A" w14:textId="77777777" w:rsidR="00752B59" w:rsidRPr="0013677E" w:rsidRDefault="00752B59" w:rsidP="00752B5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5C3D92D7" w14:textId="77777777" w:rsidR="00752B59" w:rsidRPr="0013677E" w:rsidRDefault="00752B59" w:rsidP="00752B5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2B5C7FC0" w14:textId="05EA9216" w:rsidR="00EA51C6" w:rsidRPr="0013677E" w:rsidRDefault="00FC5337" w:rsidP="00FC5337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ingatlanfelajánlás elfogadására.</w:t>
      </w:r>
    </w:p>
    <w:p w14:paraId="0582D568" w14:textId="77777777" w:rsidR="00EA51C6" w:rsidRPr="0013677E" w:rsidRDefault="00EA51C6" w:rsidP="005D4FFF">
      <w:pPr>
        <w:rPr>
          <w:rFonts w:asciiTheme="minorHAnsi" w:hAnsiTheme="minorHAnsi" w:cstheme="minorHAnsi"/>
        </w:rPr>
      </w:pPr>
    </w:p>
    <w:p w14:paraId="27AF004C" w14:textId="218BA232" w:rsidR="00EF1DAD" w:rsidRPr="0013677E" w:rsidRDefault="00EF1DAD" w:rsidP="00EF1DAD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</w:t>
      </w:r>
      <w:r w:rsidR="003572A5">
        <w:rPr>
          <w:rFonts w:asciiTheme="minorHAnsi" w:hAnsiTheme="minorHAnsi" w:cstheme="minorHAnsi"/>
          <w:b/>
          <w:u w:val="single"/>
        </w:rPr>
        <w:t>9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27A7D933" w14:textId="5D54DDCC" w:rsidR="005D4FFF" w:rsidRPr="0013677E" w:rsidRDefault="00EF1DAD" w:rsidP="00EF1DAD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Hajdúszoboszló Város Önkormányzatának Városfejlesztési és Műszaki Bizottsága támogatja, hogy a Hajdúszoboszló Város Önkormányzatának Képviselő – testülete hozzájárulását adja, hogy a 0345/17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ingatlanból a Helyi Építési Szabályzat által kerékpárútként kiszabályozott terület külön helyrajzi számon történő önkormányzati tulajdonba vételéhez.</w:t>
      </w:r>
    </w:p>
    <w:p w14:paraId="1BCDBEC4" w14:textId="4D726B75" w:rsidR="00EF1DAD" w:rsidRPr="0013677E" w:rsidRDefault="00EF1DAD" w:rsidP="00EF1DAD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Képviselő – testület felhatalmazza a Polgármestert a szükséges dokumentumok, megállapodások aláírására. </w:t>
      </w:r>
    </w:p>
    <w:p w14:paraId="2E006F16" w14:textId="77777777" w:rsidR="00EF1DAD" w:rsidRPr="0013677E" w:rsidRDefault="00EF1DAD" w:rsidP="00EF1DAD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61B26725" w14:textId="77777777" w:rsidR="00EF1DAD" w:rsidRPr="0013677E" w:rsidRDefault="00EF1DAD" w:rsidP="00EF1DAD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F542826" w14:textId="252E2E3E" w:rsidR="00EF1DAD" w:rsidRPr="0013677E" w:rsidRDefault="00EF1DAD" w:rsidP="00EF1DAD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ingatlanok cseréjére. </w:t>
      </w:r>
    </w:p>
    <w:p w14:paraId="77B0CB39" w14:textId="18B18D54" w:rsidR="00EF1DAD" w:rsidRPr="0013677E" w:rsidRDefault="00EF1DAD" w:rsidP="00EF1DAD">
      <w:pPr>
        <w:shd w:val="clear" w:color="auto" w:fill="FFFFFF"/>
        <w:spacing w:after="0"/>
        <w:outlineLvl w:val="3"/>
        <w:rPr>
          <w:rFonts w:asciiTheme="minorHAnsi" w:hAnsiTheme="minorHAnsi" w:cstheme="minorHAnsi"/>
          <w:b/>
        </w:rPr>
      </w:pPr>
    </w:p>
    <w:p w14:paraId="1A500216" w14:textId="0B5150EE" w:rsidR="00EF1DAD" w:rsidRPr="0013677E" w:rsidRDefault="003572A5" w:rsidP="00EF1DAD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90</w:t>
      </w:r>
      <w:r w:rsidR="00EF1DAD"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33CC89C8" w14:textId="41783ED4" w:rsidR="00B95E2B" w:rsidRPr="0013677E" w:rsidRDefault="00EF1DAD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</w:t>
      </w:r>
      <w:r w:rsidR="00B95E2B" w:rsidRPr="0013677E">
        <w:rPr>
          <w:rFonts w:asciiTheme="minorHAnsi" w:hAnsiTheme="minorHAnsi" w:cstheme="minorHAnsi"/>
          <w:b/>
        </w:rPr>
        <w:t xml:space="preserve">Hajdúszoboszló Város Önkormányzatának Képviselő – testülete hozzájárulását adja, a Hajdúszoboszló 3264,3265/2 </w:t>
      </w:r>
      <w:proofErr w:type="spellStart"/>
      <w:r w:rsidR="00B95E2B" w:rsidRPr="0013677E">
        <w:rPr>
          <w:rFonts w:asciiTheme="minorHAnsi" w:hAnsiTheme="minorHAnsi" w:cstheme="minorHAnsi"/>
          <w:b/>
        </w:rPr>
        <w:t>hrsz</w:t>
      </w:r>
      <w:proofErr w:type="spellEnd"/>
      <w:r w:rsidR="00B95E2B" w:rsidRPr="0013677E">
        <w:rPr>
          <w:rFonts w:asciiTheme="minorHAnsi" w:hAnsiTheme="minorHAnsi" w:cstheme="minorHAnsi"/>
          <w:b/>
        </w:rPr>
        <w:t xml:space="preserve"> – ú ingatlanokat érintő értékarányos cseréhez az alábbiak szerint:</w:t>
      </w:r>
    </w:p>
    <w:p w14:paraId="48CE8836" w14:textId="77777777" w:rsidR="00B95E2B" w:rsidRPr="0013677E" w:rsidRDefault="00B95E2B" w:rsidP="00B95E2B">
      <w:pPr>
        <w:pStyle w:val="Listaszerbekezds"/>
        <w:numPr>
          <w:ilvl w:val="0"/>
          <w:numId w:val="28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Hajdúszoboszló Város Önkormányzata tulajdonában lévő 3265/2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 területe az ingatlanon található </w:t>
      </w:r>
      <w:proofErr w:type="spellStart"/>
      <w:r w:rsidRPr="0013677E">
        <w:rPr>
          <w:rFonts w:asciiTheme="minorHAnsi" w:hAnsiTheme="minorHAnsi" w:cstheme="minorHAnsi"/>
          <w:b/>
        </w:rPr>
        <w:t>gáztalanító</w:t>
      </w:r>
      <w:proofErr w:type="spellEnd"/>
      <w:r w:rsidRPr="0013677E">
        <w:rPr>
          <w:rFonts w:asciiTheme="minorHAnsi" w:hAnsiTheme="minorHAnsi" w:cstheme="minorHAnsi"/>
          <w:b/>
        </w:rPr>
        <w:t xml:space="preserve"> berendezés alatti földterület kivételével a Magyar Állam tulajdonában lévő 3264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–ú ingatlanhoz kerül hozzácsatolásra, ezzel egyidejűleg ugyanekkora területnagyság a 3264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 nyugati részéből csatlakozik oly módon, hogy az új telekhatár az önkormányzat tulajdonába kerülő </w:t>
      </w:r>
      <w:proofErr w:type="gramStart"/>
      <w:r w:rsidRPr="0013677E">
        <w:rPr>
          <w:rFonts w:asciiTheme="minorHAnsi" w:hAnsiTheme="minorHAnsi" w:cstheme="minorHAnsi"/>
          <w:b/>
        </w:rPr>
        <w:t>aszfalt út</w:t>
      </w:r>
      <w:proofErr w:type="gramEnd"/>
      <w:r w:rsidRPr="0013677E">
        <w:rPr>
          <w:rFonts w:asciiTheme="minorHAnsi" w:hAnsiTheme="minorHAnsi" w:cstheme="minorHAnsi"/>
          <w:b/>
        </w:rPr>
        <w:t xml:space="preserve"> Polgárvédelmi Bázis felőli szélén alakult ki.</w:t>
      </w:r>
    </w:p>
    <w:p w14:paraId="364C4F31" w14:textId="77777777" w:rsidR="00B95E2B" w:rsidRPr="0013677E" w:rsidRDefault="00B95E2B" w:rsidP="00B95E2B">
      <w:pPr>
        <w:pStyle w:val="Listaszerbekezds"/>
        <w:numPr>
          <w:ilvl w:val="0"/>
          <w:numId w:val="28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3265/2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–ú ingatlanon található </w:t>
      </w:r>
      <w:proofErr w:type="spellStart"/>
      <w:r w:rsidRPr="0013677E">
        <w:rPr>
          <w:rFonts w:asciiTheme="minorHAnsi" w:hAnsiTheme="minorHAnsi" w:cstheme="minorHAnsi"/>
          <w:b/>
        </w:rPr>
        <w:t>gáztalanító</w:t>
      </w:r>
      <w:proofErr w:type="spellEnd"/>
      <w:r w:rsidRPr="0013677E">
        <w:rPr>
          <w:rFonts w:asciiTheme="minorHAnsi" w:hAnsiTheme="minorHAnsi" w:cstheme="minorHAnsi"/>
          <w:b/>
        </w:rPr>
        <w:t xml:space="preserve"> berendezés területe a mellette található, Hajdúszoboszlói Városgazdálkodási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tulajdonában lévő 3266/1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–ú ingatlanhoz kerül hozzácsatolásra. </w:t>
      </w:r>
    </w:p>
    <w:p w14:paraId="2886E0E5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Képviselő – testülete felhatalmazza a Polgármestert a szükséges dokumentumok és az ingatlancserét rögzítő megállapodások aláírására. </w:t>
      </w:r>
    </w:p>
    <w:p w14:paraId="3967A6E1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5879E14D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64648260" w14:textId="0DFD2002" w:rsidR="00984527" w:rsidRPr="0013677E" w:rsidRDefault="00B95E2B" w:rsidP="00B95E2B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2924/1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-ú ingatlanrész értékesítéséről. </w:t>
      </w:r>
    </w:p>
    <w:p w14:paraId="125740CD" w14:textId="4B5FF554" w:rsidR="00B95E2B" w:rsidRPr="0013677E" w:rsidRDefault="00B95E2B" w:rsidP="00B95E2B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3572A5">
        <w:rPr>
          <w:rFonts w:asciiTheme="minorHAnsi" w:hAnsiTheme="minorHAnsi" w:cstheme="minorHAnsi"/>
          <w:b/>
          <w:u w:val="single"/>
        </w:rPr>
        <w:t>1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0DC3B4B" w14:textId="39500DF0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Hajdúszoboszló Város Önkormányzatának Képviselő – testülete hozzájárulását adja, a Hajdúszoboszló 2924/1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ingatlannak a HÉSZ szerint Vt-2x építési övezetbe sorolt területrészének a 3123,3122 és 3121/1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ingatlanokhoz történő hozzácsatolásához, az alábbiak szerint:</w:t>
      </w:r>
    </w:p>
    <w:p w14:paraId="2BDB9E97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vevőként a 10/2013.(IV.18.) sz. Kt. rendelet 14.§.(1) bekezdés b</w:t>
      </w:r>
      <w:proofErr w:type="gramStart"/>
      <w:r w:rsidRPr="0013677E">
        <w:rPr>
          <w:rFonts w:asciiTheme="minorHAnsi" w:hAnsiTheme="minorHAnsi" w:cstheme="minorHAnsi"/>
          <w:b/>
        </w:rPr>
        <w:t>.,</w:t>
      </w:r>
      <w:proofErr w:type="gramEnd"/>
      <w:r w:rsidRPr="0013677E">
        <w:rPr>
          <w:rFonts w:asciiTheme="minorHAnsi" w:hAnsiTheme="minorHAnsi" w:cstheme="minorHAnsi"/>
          <w:b/>
        </w:rPr>
        <w:t xml:space="preserve"> pontja szerint a 3123,3122 és 3121/1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 tulajdonosát, a </w:t>
      </w:r>
      <w:proofErr w:type="spellStart"/>
      <w:r w:rsidRPr="0013677E">
        <w:rPr>
          <w:rFonts w:asciiTheme="minorHAnsi" w:hAnsiTheme="minorHAnsi" w:cstheme="minorHAnsi"/>
          <w:b/>
        </w:rPr>
        <w:t>Hungest</w:t>
      </w:r>
      <w:proofErr w:type="spellEnd"/>
      <w:r w:rsidRPr="0013677E">
        <w:rPr>
          <w:rFonts w:asciiTheme="minorHAnsi" w:hAnsiTheme="minorHAnsi" w:cstheme="minorHAnsi"/>
          <w:b/>
        </w:rPr>
        <w:t xml:space="preserve"> Hotels Szállodaipari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–t jelöli ki. </w:t>
      </w:r>
    </w:p>
    <w:p w14:paraId="235FC160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eladási ár: földterület értéke: 55.970 Ft/m2 </w:t>
      </w:r>
    </w:p>
    <w:p w14:paraId="2B8A5465" w14:textId="77777777" w:rsidR="00B95E2B" w:rsidRPr="0013677E" w:rsidRDefault="00B95E2B" w:rsidP="00B95E2B">
      <w:pPr>
        <w:pStyle w:val="Listaszerbekezds"/>
        <w:rPr>
          <w:rFonts w:asciiTheme="minorHAnsi" w:hAnsiTheme="minorHAnsi" w:cstheme="minorHAnsi"/>
          <w:b/>
        </w:rPr>
      </w:pPr>
      <w:proofErr w:type="gramStart"/>
      <w:r w:rsidRPr="0013677E">
        <w:rPr>
          <w:rFonts w:asciiTheme="minorHAnsi" w:hAnsiTheme="minorHAnsi" w:cstheme="minorHAnsi"/>
          <w:b/>
        </w:rPr>
        <w:t>aszfaltburkolatú</w:t>
      </w:r>
      <w:proofErr w:type="gramEnd"/>
      <w:r w:rsidRPr="0013677E">
        <w:rPr>
          <w:rFonts w:asciiTheme="minorHAnsi" w:hAnsiTheme="minorHAnsi" w:cstheme="minorHAnsi"/>
          <w:b/>
        </w:rPr>
        <w:t xml:space="preserve"> parkoló (kiépített terület) értéke 16.400 Ft/m2</w:t>
      </w:r>
    </w:p>
    <w:p w14:paraId="74D47C55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vevő a vételárat az adásvételi szerződés aláírásával egyidejűleg fizeti meg az önkormányzat részére</w:t>
      </w:r>
    </w:p>
    <w:p w14:paraId="16B2BA53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vevő vállalja a telekalakítással járó költségek megfizetését.</w:t>
      </w:r>
    </w:p>
    <w:p w14:paraId="61A2B5ED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Hajdúszoboszló Város Önkormányzatának Képviselő – testülete felhatalmazza a Polgármestert az adásvételei szerződés, ill. a telekalakításhoz szükséges dokumentumok aláírására. </w:t>
      </w:r>
    </w:p>
    <w:p w14:paraId="28562C1E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0CE745FB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42C195F0" w14:textId="52193432" w:rsidR="00B95E2B" w:rsidRPr="0013677E" w:rsidRDefault="00B95E2B" w:rsidP="00B95E2B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közterületek felújításával kapcsolatban. </w:t>
      </w:r>
    </w:p>
    <w:p w14:paraId="60C0EA92" w14:textId="4EFCAF07" w:rsidR="00B95E2B" w:rsidRPr="0013677E" w:rsidRDefault="00B95E2B" w:rsidP="00B95E2B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131241">
        <w:rPr>
          <w:rFonts w:asciiTheme="minorHAnsi" w:hAnsiTheme="minorHAnsi" w:cstheme="minorHAnsi"/>
          <w:b/>
          <w:u w:val="single"/>
        </w:rPr>
        <w:t>2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0BBA3F2D" w14:textId="0F0DA6A9" w:rsidR="00B95E2B" w:rsidRPr="0013677E" w:rsidRDefault="00B95E2B" w:rsidP="00B95E2B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 Hajdúszoboszló Város Önkormányzatának Képviselő – testülete</w:t>
      </w:r>
      <w:r w:rsidRPr="0013677E">
        <w:rPr>
          <w:rFonts w:asciiTheme="minorHAnsi" w:hAnsiTheme="minorHAnsi" w:cstheme="minorHAnsi"/>
          <w:color w:val="7030A0"/>
        </w:rPr>
        <w:t xml:space="preserve"> </w:t>
      </w:r>
      <w:r w:rsidRPr="0013677E">
        <w:rPr>
          <w:rFonts w:asciiTheme="minorHAnsi" w:hAnsiTheme="minorHAnsi" w:cstheme="minorHAnsi"/>
          <w:b/>
        </w:rPr>
        <w:t>támogassa a 2020. évi városi költségvetés általános tartalék kerete terhére az alábbi beruházások megvalósítását:</w:t>
      </w:r>
    </w:p>
    <w:p w14:paraId="031662C4" w14:textId="77777777" w:rsidR="00B95E2B" w:rsidRPr="0013677E" w:rsidRDefault="00B95E2B" w:rsidP="00B95E2B">
      <w:pPr>
        <w:tabs>
          <w:tab w:val="left" w:pos="993"/>
        </w:tabs>
        <w:ind w:left="72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A/ Daru zug parkoló, közvilágítás és csapadékvíz építés kivitelezési munkálatait 80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összegben;</w:t>
      </w:r>
    </w:p>
    <w:p w14:paraId="0CD79C46" w14:textId="77777777" w:rsidR="00B95E2B" w:rsidRPr="0013677E" w:rsidRDefault="00B95E2B" w:rsidP="00B95E2B">
      <w:pPr>
        <w:ind w:left="72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B/ Baross zug útfelújítás kivitelezési munkálatait 23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összegben;</w:t>
      </w:r>
    </w:p>
    <w:p w14:paraId="4692DD35" w14:textId="77777777" w:rsidR="00B95E2B" w:rsidRPr="0013677E" w:rsidRDefault="00B95E2B" w:rsidP="00B95E2B">
      <w:pPr>
        <w:ind w:left="72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C/ Lovas utca csapadékvíz elvezetés kivitelezési munkálatait, 47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összegben.</w:t>
      </w:r>
    </w:p>
    <w:p w14:paraId="0B3D186F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Utasítja a Jegyzőt a beruházások megvalósítása érdekében szükséges intézkedések megtételére.</w:t>
      </w:r>
    </w:p>
    <w:p w14:paraId="41DF0AE1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4B12831" w14:textId="23ADDB22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: </w:t>
      </w:r>
      <w:r w:rsidR="00BE0D88" w:rsidRPr="0013677E">
        <w:rPr>
          <w:rFonts w:asciiTheme="minorHAnsi" w:hAnsiTheme="minorHAnsi" w:cstheme="minorHAnsi"/>
        </w:rPr>
        <w:t>VM</w:t>
      </w:r>
      <w:r w:rsidRPr="0013677E">
        <w:rPr>
          <w:rFonts w:asciiTheme="minorHAnsi" w:hAnsiTheme="minorHAnsi" w:cstheme="minorHAnsi"/>
        </w:rPr>
        <w:t>B elnök</w:t>
      </w:r>
    </w:p>
    <w:p w14:paraId="3B5F9A18" w14:textId="77777777" w:rsidR="00B95E2B" w:rsidRPr="0013677E" w:rsidRDefault="00B95E2B" w:rsidP="00B95E2B">
      <w:pPr>
        <w:spacing w:after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2., Határozati javaslat:</w:t>
      </w:r>
    </w:p>
    <w:p w14:paraId="5DA770B2" w14:textId="77777777" w:rsidR="00B95E2B" w:rsidRPr="0013677E" w:rsidRDefault="00B95E2B" w:rsidP="00B95E2B">
      <w:pPr>
        <w:spacing w:after="0"/>
        <w:rPr>
          <w:rFonts w:asciiTheme="minorHAnsi" w:hAnsiTheme="minorHAnsi" w:cstheme="minorHAnsi"/>
          <w:b/>
        </w:rPr>
      </w:pPr>
    </w:p>
    <w:p w14:paraId="7B9B3EAB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Hajdúszoboszló Város Önkormányzatának Mezőgazdasági és Környezetvédelmi Bizottsága támogatja, hogy a Képviselő-testület támogassa az 1</w:t>
      </w:r>
      <w:proofErr w:type="gramStart"/>
      <w:r w:rsidRPr="0013677E">
        <w:rPr>
          <w:rFonts w:asciiTheme="minorHAnsi" w:hAnsiTheme="minorHAnsi" w:cstheme="minorHAnsi"/>
          <w:b/>
        </w:rPr>
        <w:t>.sz.</w:t>
      </w:r>
      <w:proofErr w:type="gramEnd"/>
      <w:r w:rsidRPr="0013677E">
        <w:rPr>
          <w:rFonts w:asciiTheme="minorHAnsi" w:hAnsiTheme="minorHAnsi" w:cstheme="minorHAnsi"/>
          <w:b/>
        </w:rPr>
        <w:t xml:space="preserve"> mellékletben felsorolt, közterületek felújítási és egyéb munkálatainak kivitelezését 7.278.069 Ft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mindösszesen keretösszeg erejéig.</w:t>
      </w:r>
    </w:p>
    <w:p w14:paraId="0DC01671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Az előterjesztés 1</w:t>
      </w:r>
      <w:proofErr w:type="gramStart"/>
      <w:r w:rsidRPr="0013677E">
        <w:rPr>
          <w:rFonts w:asciiTheme="minorHAnsi" w:hAnsiTheme="minorHAnsi" w:cstheme="minorHAnsi"/>
          <w:b/>
        </w:rPr>
        <w:t>.sz.</w:t>
      </w:r>
      <w:proofErr w:type="gramEnd"/>
      <w:r w:rsidRPr="0013677E">
        <w:rPr>
          <w:rFonts w:asciiTheme="minorHAnsi" w:hAnsiTheme="minorHAnsi" w:cstheme="minorHAnsi"/>
          <w:b/>
        </w:rPr>
        <w:t xml:space="preserve"> mellékletében felsorolt munkálatok - tervezési feladatok kivételével - elvégzésével a Városgazdálkodási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>.-t bízza meg, melynek pénzügyi fedezetét a 2020. évi városi költségvetés általános tartalék kerete terhére biztosítja.</w:t>
      </w:r>
    </w:p>
    <w:p w14:paraId="1834BE8F" w14:textId="77777777" w:rsidR="00BE0D88" w:rsidRPr="0013677E" w:rsidRDefault="00BE0D88" w:rsidP="00BE0D88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3A7F24BA" w14:textId="77777777" w:rsidR="00BE0D88" w:rsidRPr="0013677E" w:rsidRDefault="00BE0D88" w:rsidP="00BE0D88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6D25D3D8" w14:textId="4CAA91D0" w:rsidR="00B95E2B" w:rsidRPr="0013677E" w:rsidRDefault="00EE6E63" w:rsidP="00EE6E63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Beszámoló a város kommunális infrastruktúra helyzetéről. </w:t>
      </w:r>
    </w:p>
    <w:p w14:paraId="2385C276" w14:textId="29D1E1B5" w:rsidR="00166D51" w:rsidRPr="0013677E" w:rsidRDefault="00166D51" w:rsidP="00166D51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935F0A">
        <w:rPr>
          <w:rFonts w:asciiTheme="minorHAnsi" w:hAnsiTheme="minorHAnsi" w:cstheme="minorHAnsi"/>
          <w:b/>
          <w:u w:val="single"/>
        </w:rPr>
        <w:t>3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1799066C" w14:textId="09CE2A5C" w:rsidR="00CD3E4D" w:rsidRPr="0013677E" w:rsidRDefault="00166D51" w:rsidP="00CD3E4D">
      <w:pPr>
        <w:rPr>
          <w:rFonts w:asciiTheme="minorHAnsi" w:hAnsiTheme="minorHAnsi" w:cstheme="minorHAnsi"/>
          <w:b/>
          <w:bCs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</w:t>
      </w:r>
      <w:r w:rsidR="00CD3E4D" w:rsidRPr="0013677E">
        <w:rPr>
          <w:rFonts w:asciiTheme="minorHAnsi" w:hAnsiTheme="minorHAnsi" w:cstheme="minorHAnsi"/>
          <w:b/>
        </w:rPr>
        <w:t xml:space="preserve"> a Képviselő-testület </w:t>
      </w:r>
      <w:r w:rsidR="00CD3E4D" w:rsidRPr="0013677E">
        <w:rPr>
          <w:rFonts w:asciiTheme="minorHAnsi" w:hAnsiTheme="minorHAnsi" w:cstheme="minorHAnsi"/>
          <w:b/>
          <w:bCs/>
        </w:rPr>
        <w:t xml:space="preserve">a város kommunális infrastruktúrájának helyzetéről szóló beszámolót elfogadja. </w:t>
      </w:r>
    </w:p>
    <w:p w14:paraId="27E8F72C" w14:textId="77777777" w:rsidR="00B432A5" w:rsidRPr="0013677E" w:rsidRDefault="00B432A5" w:rsidP="00B432A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F5F2316" w14:textId="77777777" w:rsidR="00B432A5" w:rsidRPr="0013677E" w:rsidRDefault="00B432A5" w:rsidP="00B432A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12BA7CB0" w14:textId="2F276222" w:rsidR="00C33615" w:rsidRPr="0013677E" w:rsidRDefault="00B432A5" w:rsidP="00E17174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intézményfelújítási igényekk</w:t>
      </w:r>
      <w:r w:rsidR="00E17174" w:rsidRPr="0013677E">
        <w:rPr>
          <w:rFonts w:asciiTheme="minorHAnsi" w:hAnsiTheme="minorHAnsi" w:cstheme="minorHAnsi"/>
          <w:b/>
        </w:rPr>
        <w:t xml:space="preserve">el kapcsolatosan. </w:t>
      </w:r>
    </w:p>
    <w:p w14:paraId="1C55A09B" w14:textId="4FCEFD59" w:rsidR="00E17174" w:rsidRPr="0013677E" w:rsidRDefault="00E17174" w:rsidP="00E17174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935F0A">
        <w:rPr>
          <w:rFonts w:asciiTheme="minorHAnsi" w:hAnsiTheme="minorHAnsi" w:cstheme="minorHAnsi"/>
          <w:b/>
          <w:u w:val="single"/>
        </w:rPr>
        <w:t>4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40A61D71" w14:textId="236026A0" w:rsidR="00E17174" w:rsidRPr="0013677E" w:rsidRDefault="00E17174" w:rsidP="00E17174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Hajdúszoboszló Város Önkormányzatának Városfejlesztési és Műszaki Bizottsága támogatja, hogy Hajdúszoboszló Város Önkormányzatának Képviselő-testülete a Hajdúszoboszlói Egyesített Óvoda </w:t>
      </w:r>
    </w:p>
    <w:p w14:paraId="3FC43DBC" w14:textId="77777777" w:rsidR="00E17174" w:rsidRPr="0013677E" w:rsidRDefault="00E17174" w:rsidP="00E17174">
      <w:pPr>
        <w:numPr>
          <w:ilvl w:val="0"/>
          <w:numId w:val="30"/>
        </w:numPr>
        <w:spacing w:after="0"/>
        <w:rPr>
          <w:rFonts w:asciiTheme="minorHAnsi" w:hAnsiTheme="minorHAnsi" w:cstheme="minorHAnsi"/>
          <w:b/>
        </w:rPr>
      </w:pPr>
      <w:proofErr w:type="spellStart"/>
      <w:r w:rsidRPr="0013677E">
        <w:rPr>
          <w:rFonts w:asciiTheme="minorHAnsi" w:hAnsiTheme="minorHAnsi" w:cstheme="minorHAnsi"/>
          <w:b/>
        </w:rPr>
        <w:t>Bambínó</w:t>
      </w:r>
      <w:proofErr w:type="spellEnd"/>
      <w:r w:rsidRPr="0013677E">
        <w:rPr>
          <w:rFonts w:asciiTheme="minorHAnsi" w:hAnsiTheme="minorHAnsi" w:cstheme="minorHAnsi"/>
          <w:b/>
        </w:rPr>
        <w:t xml:space="preserve"> Óvoda (4200 Hajdúszoboszló, Rákóczi u. 84.) tagintézményének utcai kerítésének cseréjéhez kapcsolódó munkálatok elvégzésére bruttó 454.130,-Ft összeget; </w:t>
      </w:r>
    </w:p>
    <w:p w14:paraId="4F2E5DF6" w14:textId="77777777" w:rsidR="00E17174" w:rsidRPr="0013677E" w:rsidRDefault="00E17174" w:rsidP="00E17174">
      <w:pPr>
        <w:numPr>
          <w:ilvl w:val="0"/>
          <w:numId w:val="30"/>
        </w:numPr>
        <w:spacing w:after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az Aprónép Óvoda (4200 Hajdúszoboszló, Rákóczi u. 21.) tagintézményének 2 db új gázkonvektor beszerzési és beszerelési költségeire 253.300,-Ft összeget biztosít a 2020. évi intézményfelújítási kerete terhére.</w:t>
      </w:r>
    </w:p>
    <w:p w14:paraId="14EC84C7" w14:textId="6A3E1646" w:rsidR="00E17174" w:rsidRPr="0013677E" w:rsidRDefault="00E17174" w:rsidP="00E17174">
      <w:pPr>
        <w:rPr>
          <w:rFonts w:asciiTheme="minorHAnsi" w:hAnsiTheme="minorHAnsi" w:cstheme="minorHAnsi"/>
        </w:rPr>
      </w:pPr>
    </w:p>
    <w:p w14:paraId="2367FEC9" w14:textId="77777777" w:rsidR="00E17174" w:rsidRPr="0013677E" w:rsidRDefault="00E17174" w:rsidP="00E1717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67A61EF0" w14:textId="77777777" w:rsidR="00E17174" w:rsidRPr="0013677E" w:rsidRDefault="00E17174" w:rsidP="00E1717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78684337" w14:textId="3DA3BE6C" w:rsidR="00E17174" w:rsidRPr="0013677E" w:rsidRDefault="00E97479" w:rsidP="00E97479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közterületi utasváró pavilonok telepítésére és üzemeltetésére. </w:t>
      </w:r>
    </w:p>
    <w:p w14:paraId="6660B121" w14:textId="2302403B" w:rsidR="00003FD8" w:rsidRPr="0013677E" w:rsidRDefault="00003FD8" w:rsidP="00003FD8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8C67C3">
        <w:rPr>
          <w:rFonts w:asciiTheme="minorHAnsi" w:hAnsiTheme="minorHAnsi" w:cstheme="minorHAnsi"/>
          <w:b/>
          <w:u w:val="single"/>
        </w:rPr>
        <w:t>5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6F86054C" w14:textId="37DD122E" w:rsidR="00003FD8" w:rsidRPr="0013677E" w:rsidRDefault="00003FD8" w:rsidP="00395E82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 xml:space="preserve">Hajdúszoboszló Város Önkormányzatának Képviselő-testülete támogassa buszvárók telepítését a </w:t>
      </w:r>
      <w:proofErr w:type="spellStart"/>
      <w:r w:rsidRPr="0013677E">
        <w:rPr>
          <w:rFonts w:asciiTheme="minorHAnsi" w:hAnsiTheme="minorHAnsi" w:cstheme="minorHAnsi"/>
          <w:b/>
        </w:rPr>
        <w:t>Publimont</w:t>
      </w:r>
      <w:proofErr w:type="spellEnd"/>
      <w:r w:rsidRPr="0013677E">
        <w:rPr>
          <w:rFonts w:asciiTheme="minorHAnsi" w:hAnsiTheme="minorHAnsi" w:cstheme="minorHAnsi"/>
          <w:b/>
        </w:rPr>
        <w:t xml:space="preserve"> Kft. által adott ajánlat alapján, a telepítéstől számított 15. év időtartamban, de legkésőbb 2035. december 31. napjáig együttműködési megállapodás keretében, az alábbi területekre vonatkozóan:</w:t>
      </w:r>
    </w:p>
    <w:p w14:paraId="03862CA6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Bocskai u. – Hősök tere (PUV-2/3)</w:t>
      </w:r>
    </w:p>
    <w:p w14:paraId="4D6B8F7B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23. óvoda előtt (PUV2/3)</w:t>
      </w:r>
    </w:p>
    <w:p w14:paraId="326C3DD9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Rákóczi u. 44. Hőgyes E. </w:t>
      </w:r>
      <w:proofErr w:type="spellStart"/>
      <w:r w:rsidRPr="0013677E">
        <w:rPr>
          <w:rFonts w:asciiTheme="minorHAnsi" w:hAnsiTheme="minorHAnsi" w:cstheme="minorHAnsi"/>
          <w:b/>
        </w:rPr>
        <w:t>Gim</w:t>
      </w:r>
      <w:proofErr w:type="spellEnd"/>
      <w:r w:rsidRPr="0013677E">
        <w:rPr>
          <w:rFonts w:asciiTheme="minorHAnsi" w:hAnsiTheme="minorHAnsi" w:cstheme="minorHAnsi"/>
          <w:b/>
        </w:rPr>
        <w:t>. kivezető Rákóczi u. 74. (PUV-2/3)</w:t>
      </w:r>
    </w:p>
    <w:p w14:paraId="7D8D7157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74. (PUV-2/3)</w:t>
      </w:r>
    </w:p>
    <w:p w14:paraId="364209B2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107. (PUV-2/3)</w:t>
      </w:r>
    </w:p>
    <w:p w14:paraId="1E7ACB81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</w:r>
      <w:proofErr w:type="spellStart"/>
      <w:r w:rsidRPr="0013677E">
        <w:rPr>
          <w:rFonts w:asciiTheme="minorHAnsi" w:hAnsiTheme="minorHAnsi" w:cstheme="minorHAnsi"/>
          <w:b/>
        </w:rPr>
        <w:t>Szováti</w:t>
      </w:r>
      <w:proofErr w:type="spellEnd"/>
      <w:r w:rsidRPr="0013677E">
        <w:rPr>
          <w:rFonts w:asciiTheme="minorHAnsi" w:hAnsiTheme="minorHAnsi" w:cstheme="minorHAnsi"/>
          <w:b/>
        </w:rPr>
        <w:t xml:space="preserve"> u. 3 – Rákóczi sarok (PUV-2/3)</w:t>
      </w:r>
    </w:p>
    <w:p w14:paraId="67DDE588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159. kivezető (PUV-2/3)</w:t>
      </w:r>
    </w:p>
    <w:p w14:paraId="46BB9229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Kossuth – Hőforrás sarok iskola oldalában (PUV-2/3)</w:t>
      </w:r>
    </w:p>
    <w:p w14:paraId="24E2FD1F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Kossuth 51. kivezető (PUV-2/3) </w:t>
      </w:r>
    </w:p>
    <w:p w14:paraId="33155A04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Hőforrás u. 53. szemben (PUV-2/3)</w:t>
      </w:r>
    </w:p>
    <w:p w14:paraId="552B176E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Hőforrás u. 43. előtt (PUV-2/3)</w:t>
      </w:r>
    </w:p>
    <w:p w14:paraId="712EB7D7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Ady E. </w:t>
      </w:r>
      <w:proofErr w:type="gramStart"/>
      <w:r w:rsidRPr="0013677E">
        <w:rPr>
          <w:rFonts w:asciiTheme="minorHAnsi" w:hAnsiTheme="minorHAnsi" w:cstheme="minorHAnsi"/>
          <w:b/>
        </w:rPr>
        <w:t>u.</w:t>
      </w:r>
      <w:proofErr w:type="gramEnd"/>
      <w:r w:rsidRPr="0013677E">
        <w:rPr>
          <w:rFonts w:asciiTheme="minorHAnsi" w:hAnsiTheme="minorHAnsi" w:cstheme="minorHAnsi"/>
          <w:b/>
        </w:rPr>
        <w:t xml:space="preserve"> 72. - Malom sor bevezető (PUV-2/3)</w:t>
      </w:r>
    </w:p>
    <w:p w14:paraId="284FADFD" w14:textId="04624D06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Ady E. </w:t>
      </w:r>
      <w:proofErr w:type="gramStart"/>
      <w:r w:rsidRPr="0013677E">
        <w:rPr>
          <w:rFonts w:asciiTheme="minorHAnsi" w:hAnsiTheme="minorHAnsi" w:cstheme="minorHAnsi"/>
          <w:b/>
        </w:rPr>
        <w:t>u.</w:t>
      </w:r>
      <w:proofErr w:type="gramEnd"/>
      <w:r w:rsidRPr="0013677E">
        <w:rPr>
          <w:rFonts w:asciiTheme="minorHAnsi" w:hAnsiTheme="minorHAnsi" w:cstheme="minorHAnsi"/>
          <w:b/>
        </w:rPr>
        <w:t xml:space="preserve"> 72. - Malom sor kivezető (PUV-2/3)</w:t>
      </w:r>
    </w:p>
    <w:p w14:paraId="4A31A4DD" w14:textId="5AFC520C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Nádudvari utca - Hamvas utca kivezető </w:t>
      </w:r>
      <w:r w:rsidR="00453C5F" w:rsidRPr="0013677E">
        <w:rPr>
          <w:rFonts w:asciiTheme="minorHAnsi" w:hAnsiTheme="minorHAnsi" w:cstheme="minorHAnsi"/>
          <w:b/>
        </w:rPr>
        <w:t>(PUV-2/3)</w:t>
      </w:r>
    </w:p>
    <w:p w14:paraId="09BC874F" w14:textId="5915D971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Nádudvari utca – Hamvas utca bevezető </w:t>
      </w:r>
      <w:r w:rsidR="00112F8C" w:rsidRPr="0013677E">
        <w:rPr>
          <w:rFonts w:asciiTheme="minorHAnsi" w:hAnsiTheme="minorHAnsi" w:cstheme="minorHAnsi"/>
          <w:b/>
        </w:rPr>
        <w:t>(PUV-1/3)</w:t>
      </w:r>
    </w:p>
    <w:p w14:paraId="0906FB9A" w14:textId="287CB370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Nádudvari utca – </w:t>
      </w:r>
      <w:proofErr w:type="spellStart"/>
      <w:r w:rsidRPr="0013677E">
        <w:rPr>
          <w:rFonts w:asciiTheme="minorHAnsi" w:hAnsiTheme="minorHAnsi" w:cstheme="minorHAnsi"/>
          <w:b/>
        </w:rPr>
        <w:t>Csepüs</w:t>
      </w:r>
      <w:proofErr w:type="spellEnd"/>
      <w:r w:rsidRPr="0013677E">
        <w:rPr>
          <w:rFonts w:asciiTheme="minorHAnsi" w:hAnsiTheme="minorHAnsi" w:cstheme="minorHAnsi"/>
          <w:b/>
        </w:rPr>
        <w:t xml:space="preserve"> sor 111 szemben</w:t>
      </w:r>
      <w:r w:rsidR="00112F8C" w:rsidRPr="0013677E">
        <w:rPr>
          <w:rFonts w:asciiTheme="minorHAnsi" w:hAnsiTheme="minorHAnsi" w:cstheme="minorHAnsi"/>
          <w:b/>
        </w:rPr>
        <w:t xml:space="preserve"> (PUV-1/3)</w:t>
      </w:r>
    </w:p>
    <w:p w14:paraId="355A1B09" w14:textId="61881965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Nádudvari utca temető</w:t>
      </w:r>
      <w:r w:rsidR="00112F8C" w:rsidRPr="0013677E">
        <w:rPr>
          <w:rFonts w:asciiTheme="minorHAnsi" w:hAnsiTheme="minorHAnsi" w:cstheme="minorHAnsi"/>
          <w:b/>
        </w:rPr>
        <w:t xml:space="preserve"> (PUV-2/3)</w:t>
      </w:r>
    </w:p>
    <w:p w14:paraId="5FE488FD" w14:textId="07A7863B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Ady Endre utca – Surányi J. </w:t>
      </w:r>
      <w:proofErr w:type="gramStart"/>
      <w:r w:rsidRPr="0013677E">
        <w:rPr>
          <w:rFonts w:asciiTheme="minorHAnsi" w:hAnsiTheme="minorHAnsi" w:cstheme="minorHAnsi"/>
          <w:b/>
        </w:rPr>
        <w:t>utca sarok</w:t>
      </w:r>
      <w:proofErr w:type="gramEnd"/>
      <w:r w:rsidR="00112F8C" w:rsidRPr="0013677E">
        <w:rPr>
          <w:rFonts w:asciiTheme="minorHAnsi" w:hAnsiTheme="minorHAnsi" w:cstheme="minorHAnsi"/>
          <w:b/>
        </w:rPr>
        <w:t xml:space="preserve"> (PUV-1/3)</w:t>
      </w:r>
    </w:p>
    <w:p w14:paraId="54F72D94" w14:textId="6882CF9F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Rácz Farkas utca 2</w:t>
      </w:r>
      <w:r w:rsidR="00453C5F" w:rsidRPr="0013677E">
        <w:rPr>
          <w:rFonts w:asciiTheme="minorHAnsi" w:hAnsiTheme="minorHAnsi" w:cstheme="minorHAnsi"/>
          <w:b/>
        </w:rPr>
        <w:t xml:space="preserve"> (PUV-2/3)</w:t>
      </w:r>
    </w:p>
    <w:p w14:paraId="2A73CA3D" w14:textId="128D3F3B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Rácz Farkas utca 54</w:t>
      </w:r>
      <w:r w:rsidR="00453C5F" w:rsidRPr="0013677E">
        <w:rPr>
          <w:rFonts w:asciiTheme="minorHAnsi" w:hAnsiTheme="minorHAnsi" w:cstheme="minorHAnsi"/>
          <w:b/>
        </w:rPr>
        <w:t xml:space="preserve"> (PUV-2/3)</w:t>
      </w:r>
    </w:p>
    <w:p w14:paraId="6EBC5175" w14:textId="6C772C1A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proofErr w:type="spellStart"/>
      <w:r w:rsidRPr="0013677E">
        <w:rPr>
          <w:rFonts w:asciiTheme="minorHAnsi" w:hAnsiTheme="minorHAnsi" w:cstheme="minorHAnsi"/>
          <w:b/>
        </w:rPr>
        <w:lastRenderedPageBreak/>
        <w:t>Tokay</w:t>
      </w:r>
      <w:proofErr w:type="spellEnd"/>
      <w:r w:rsidRPr="0013677E">
        <w:rPr>
          <w:rFonts w:asciiTheme="minorHAnsi" w:hAnsiTheme="minorHAnsi" w:cstheme="minorHAnsi"/>
          <w:b/>
        </w:rPr>
        <w:t xml:space="preserve"> utca 67</w:t>
      </w:r>
      <w:r w:rsidR="00453C5F" w:rsidRPr="0013677E">
        <w:rPr>
          <w:rFonts w:asciiTheme="minorHAnsi" w:hAnsiTheme="minorHAnsi" w:cstheme="minorHAnsi"/>
          <w:b/>
        </w:rPr>
        <w:t xml:space="preserve"> (PUV-2/3)</w:t>
      </w:r>
    </w:p>
    <w:p w14:paraId="11334AAB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buszvárók felújítására 1.510.000,-Ft keretösszeget biztosít a 2020. évi városi költségvetés általános tartalék kerete terhére.</w:t>
      </w:r>
    </w:p>
    <w:p w14:paraId="6729740A" w14:textId="77777777" w:rsidR="000B1BA3" w:rsidRPr="0013677E" w:rsidRDefault="000B1BA3" w:rsidP="000B1BA3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3C558EC8" w14:textId="77777777" w:rsidR="000B1BA3" w:rsidRPr="0013677E" w:rsidRDefault="000B1BA3" w:rsidP="000B1BA3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77C435BE" w14:textId="5E11318E" w:rsidR="00003FD8" w:rsidRPr="0013677E" w:rsidRDefault="003A36DC" w:rsidP="003A36DC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csapadékvíz fejlesztés pályázathoz előkészítői tevékenységről. </w:t>
      </w:r>
    </w:p>
    <w:p w14:paraId="0B949322" w14:textId="7488D302" w:rsidR="003A36DC" w:rsidRPr="0013677E" w:rsidRDefault="003A36DC" w:rsidP="003A36DC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8C67C3">
        <w:rPr>
          <w:rFonts w:asciiTheme="minorHAnsi" w:hAnsiTheme="minorHAnsi" w:cstheme="minorHAnsi"/>
          <w:b/>
          <w:u w:val="single"/>
        </w:rPr>
        <w:t>6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DDD48DB" w14:textId="67327B73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Képviselő-testület elfogadja a csapadékvíz hálózat fejlesztési munkáit, a tervezési és egyéb előkészítési feladatok megkezdésére az előterjesztésben foglaltak szerint 13,9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összeget biztosít a 2020. évi költségvetés általános tartalék kerete terhére.</w:t>
      </w:r>
    </w:p>
    <w:p w14:paraId="0D40DAAB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Képviselő-testület egy esetleges pályázat benyújtásáról, valamint a konkrét projekt megvalósítási költségeiről, és az önerő mértékéről a felhívás megjelenését követően a későbbiekben dönt.</w:t>
      </w:r>
    </w:p>
    <w:p w14:paraId="0C11952F" w14:textId="7777777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1994F55B" w14:textId="205D62E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54A700F8" w14:textId="704D8FCA" w:rsidR="003A36DC" w:rsidRPr="0013677E" w:rsidRDefault="003A36DC" w:rsidP="003A36DC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helyi piac fejlesztése pályázat lehetőségről. </w:t>
      </w:r>
    </w:p>
    <w:p w14:paraId="5000FF5D" w14:textId="1704A8E1" w:rsidR="003A36DC" w:rsidRPr="0013677E" w:rsidRDefault="000E7060" w:rsidP="003A36DC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8C67C3">
        <w:rPr>
          <w:rFonts w:asciiTheme="minorHAnsi" w:hAnsiTheme="minorHAnsi" w:cstheme="minorHAnsi"/>
          <w:b/>
          <w:u w:val="single"/>
        </w:rPr>
        <w:t>7</w:t>
      </w:r>
      <w:r w:rsidR="003A36DC" w:rsidRPr="0013677E">
        <w:rPr>
          <w:rFonts w:asciiTheme="minorHAnsi" w:hAnsiTheme="minorHAnsi" w:cstheme="minorHAnsi"/>
          <w:b/>
          <w:u w:val="single"/>
        </w:rPr>
        <w:t xml:space="preserve">/2020. (X.20.) </w:t>
      </w:r>
      <w:r w:rsidRPr="0013677E">
        <w:rPr>
          <w:rFonts w:asciiTheme="minorHAnsi" w:hAnsiTheme="minorHAnsi" w:cstheme="minorHAnsi"/>
          <w:b/>
          <w:u w:val="single"/>
        </w:rPr>
        <w:t>VM</w:t>
      </w:r>
      <w:r w:rsidR="003A36DC" w:rsidRPr="0013677E">
        <w:rPr>
          <w:rFonts w:asciiTheme="minorHAnsi" w:hAnsiTheme="minorHAnsi" w:cstheme="minorHAnsi"/>
          <w:b/>
          <w:u w:val="single"/>
        </w:rPr>
        <w:t>B határozat:</w:t>
      </w:r>
    </w:p>
    <w:p w14:paraId="51518413" w14:textId="6DE9AC11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</w:t>
      </w:r>
      <w:r w:rsidR="00542692" w:rsidRPr="0013677E">
        <w:rPr>
          <w:rFonts w:asciiTheme="minorHAnsi" w:hAnsiTheme="minorHAnsi" w:cstheme="minorHAnsi"/>
          <w:b/>
        </w:rPr>
        <w:t>Városfejlesztési és Műszaki</w:t>
      </w:r>
      <w:r w:rsidRPr="0013677E">
        <w:rPr>
          <w:rFonts w:asciiTheme="minorHAnsi" w:hAnsiTheme="minorHAnsi" w:cstheme="minorHAnsi"/>
          <w:b/>
        </w:rPr>
        <w:t xml:space="preserve"> Bizottsága támogatja, hogy a Képviselő-testület hozzájáruljon, a VP6-7.2.1.1-20 kódszámú, „A vidéki térségek kisméretű infrastruktúrájának és alapvető szolgáltatásainak fejlesztése” című pályázati felhívásra a „Helyi termékértékesítést szolgáló piacok infrastrukturális- és eszköz fejlesztése” tárgyában a „Helyi piac fejlesztése Hajdúszoboszlón” című pályázat beadásához, és a fejlesztés megvalósításához az alábbi helyrajzi számokon:</w:t>
      </w:r>
    </w:p>
    <w:p w14:paraId="3F44BF51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4200 Hajdúszoboszló, Bethlen utca, </w:t>
      </w:r>
    </w:p>
    <w:p w14:paraId="4B6C6E47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Önkormányzati tulajdonú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2305/19, 2305/4, 2305/9.</w:t>
      </w:r>
    </w:p>
    <w:p w14:paraId="19CF6A32" w14:textId="7777777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4529AFD2" w14:textId="0814456D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: </w:t>
      </w:r>
      <w:r w:rsidR="00A525D8" w:rsidRPr="0013677E">
        <w:rPr>
          <w:rFonts w:asciiTheme="minorHAnsi" w:hAnsiTheme="minorHAnsi" w:cstheme="minorHAnsi"/>
        </w:rPr>
        <w:t>VM</w:t>
      </w:r>
      <w:r w:rsidRPr="0013677E">
        <w:rPr>
          <w:rFonts w:asciiTheme="minorHAnsi" w:hAnsiTheme="minorHAnsi" w:cstheme="minorHAnsi"/>
        </w:rPr>
        <w:t>B elnök</w:t>
      </w:r>
    </w:p>
    <w:p w14:paraId="6B4AD2D8" w14:textId="744F768D" w:rsidR="003A36DC" w:rsidRPr="0013677E" w:rsidRDefault="003A36DC" w:rsidP="003A36DC">
      <w:pPr>
        <w:spacing w:after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</w:t>
      </w:r>
      <w:r w:rsidR="00542692" w:rsidRPr="0013677E">
        <w:rPr>
          <w:rFonts w:asciiTheme="minorHAnsi" w:hAnsiTheme="minorHAnsi" w:cstheme="minorHAnsi"/>
          <w:b/>
        </w:rPr>
        <w:t>Városfejlesztési és Műszaki</w:t>
      </w:r>
      <w:r w:rsidRPr="0013677E">
        <w:rPr>
          <w:rFonts w:asciiTheme="minorHAnsi" w:hAnsiTheme="minorHAnsi" w:cstheme="minorHAnsi"/>
          <w:b/>
        </w:rPr>
        <w:t xml:space="preserve"> Bizottsága támogatja, hogy Hajdúszoboszló Város Önkormányzatának Képviselő-testülete a VP6-7.2.1.1-20 kódszámú, „Helyi piac fejlesztése Hajdúszoboszlón” című pályázat beadásához szükséges előkészítési költséget – 5 </w:t>
      </w:r>
      <w:proofErr w:type="spellStart"/>
      <w:r w:rsidRPr="0013677E">
        <w:rPr>
          <w:rFonts w:asciiTheme="minorHAnsi" w:hAnsiTheme="minorHAnsi" w:cstheme="minorHAnsi"/>
          <w:b/>
        </w:rPr>
        <w:t>MFt-ot</w:t>
      </w:r>
      <w:proofErr w:type="spellEnd"/>
      <w:r w:rsidRPr="0013677E">
        <w:rPr>
          <w:rFonts w:asciiTheme="minorHAnsi" w:hAnsiTheme="minorHAnsi" w:cstheme="minorHAnsi"/>
          <w:b/>
        </w:rPr>
        <w:t xml:space="preserve"> - a 2020. évi városi költségvetés általános tartalék kerete terhére biztosítsa.</w:t>
      </w:r>
    </w:p>
    <w:p w14:paraId="30879438" w14:textId="77777777" w:rsidR="003A36DC" w:rsidRPr="0013677E" w:rsidRDefault="003A36DC" w:rsidP="003A36DC">
      <w:pPr>
        <w:pStyle w:val="Listaszerbekezds"/>
        <w:spacing w:after="0"/>
        <w:rPr>
          <w:rFonts w:asciiTheme="minorHAnsi" w:hAnsiTheme="minorHAnsi" w:cstheme="minorHAnsi"/>
        </w:rPr>
      </w:pPr>
    </w:p>
    <w:p w14:paraId="5C4DE39C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Képviselő-testület a pályázat benyújtását követő soron következő testületi ülésen dönt a projekt megvalósítás költségeiről, és az önerő mértékéről.</w:t>
      </w:r>
    </w:p>
    <w:p w14:paraId="3321CB83" w14:textId="7777777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32893363" w14:textId="65B9636E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: </w:t>
      </w:r>
      <w:r w:rsidR="00A525D8" w:rsidRPr="0013677E">
        <w:rPr>
          <w:rFonts w:asciiTheme="minorHAnsi" w:hAnsiTheme="minorHAnsi" w:cstheme="minorHAnsi"/>
        </w:rPr>
        <w:t>VM</w:t>
      </w:r>
      <w:r w:rsidRPr="0013677E">
        <w:rPr>
          <w:rFonts w:asciiTheme="minorHAnsi" w:hAnsiTheme="minorHAnsi" w:cstheme="minorHAnsi"/>
        </w:rPr>
        <w:t>B elnök</w:t>
      </w:r>
    </w:p>
    <w:p w14:paraId="6A923177" w14:textId="64053DAB" w:rsidR="003A36DC" w:rsidRPr="0013677E" w:rsidRDefault="00A525D8" w:rsidP="00A525D8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illegális hulladéklerakók felszámolására kiírt pályázati lehetőségről. </w:t>
      </w:r>
    </w:p>
    <w:p w14:paraId="5724DA05" w14:textId="6825DC95" w:rsidR="00A525D8" w:rsidRPr="0013677E" w:rsidRDefault="00A525D8" w:rsidP="00A525D8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lastRenderedPageBreak/>
        <w:t>9</w:t>
      </w:r>
      <w:r w:rsidR="0019273B">
        <w:rPr>
          <w:rFonts w:asciiTheme="minorHAnsi" w:hAnsiTheme="minorHAnsi" w:cstheme="minorHAnsi"/>
          <w:b/>
          <w:u w:val="single"/>
        </w:rPr>
        <w:t>8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7E7E94F" w14:textId="270D077E" w:rsidR="00443A00" w:rsidRPr="0013677E" w:rsidRDefault="00A525D8" w:rsidP="00443A00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</w:t>
      </w:r>
      <w:r w:rsidR="00443A00" w:rsidRPr="0013677E">
        <w:rPr>
          <w:rFonts w:asciiTheme="minorHAnsi" w:hAnsiTheme="minorHAnsi" w:cstheme="minorHAnsi"/>
          <w:b/>
        </w:rPr>
        <w:t>Hajdúszoboszló Város Önkormányzatának Képviselő-testülete támogatja a „Települési önkormányzatok számára az illegális hulladéklerakók felszámolásának támogatásáról szóló 2020. évi pályázati kiírásra” pályázat benyújtását.</w:t>
      </w:r>
    </w:p>
    <w:p w14:paraId="50D9C884" w14:textId="77777777" w:rsidR="00443A00" w:rsidRPr="0013677E" w:rsidRDefault="00443A00" w:rsidP="00443A00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4DEE5C39" w14:textId="77777777" w:rsidR="00443A00" w:rsidRPr="0013677E" w:rsidRDefault="00443A00" w:rsidP="00443A00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381BC73A" w14:textId="3E4B1E80" w:rsidR="00A525D8" w:rsidRPr="0013677E" w:rsidRDefault="00443A00" w:rsidP="00443A00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kupakgyűjtő szív közterületen történő elhelyezésére vonatkozóan. </w:t>
      </w:r>
    </w:p>
    <w:p w14:paraId="75505504" w14:textId="3C6DF76C" w:rsidR="0094349A" w:rsidRPr="0013677E" w:rsidRDefault="0094349A" w:rsidP="0094349A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</w:t>
      </w:r>
      <w:r w:rsidR="00B1039A" w:rsidRPr="0013677E">
        <w:rPr>
          <w:rFonts w:asciiTheme="minorHAnsi" w:hAnsiTheme="minorHAnsi" w:cstheme="minorHAnsi"/>
          <w:color w:val="7030A0"/>
        </w:rPr>
        <w:t>, hogy az „Előterjesztés kupakgyűjtő szív közterületen történő elhelyezésére vonatkozóan” cím</w:t>
      </w:r>
      <w:r w:rsidR="0019273B">
        <w:rPr>
          <w:rFonts w:asciiTheme="minorHAnsi" w:hAnsiTheme="minorHAnsi" w:cstheme="minorHAnsi"/>
          <w:color w:val="7030A0"/>
        </w:rPr>
        <w:t>ű előterjesztésről nem szavaz</w:t>
      </w:r>
      <w:r w:rsidR="00B1039A" w:rsidRPr="0013677E">
        <w:rPr>
          <w:rFonts w:asciiTheme="minorHAnsi" w:hAnsiTheme="minorHAnsi" w:cstheme="minorHAnsi"/>
          <w:color w:val="7030A0"/>
        </w:rPr>
        <w:t>.</w:t>
      </w:r>
    </w:p>
    <w:p w14:paraId="4C416EC6" w14:textId="43018416" w:rsidR="00A302BD" w:rsidRPr="0013677E" w:rsidRDefault="00CD0775" w:rsidP="00CD0775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nyilvános illemhely áthelyezésével kapcsolatosan. </w:t>
      </w:r>
    </w:p>
    <w:p w14:paraId="000152FD" w14:textId="3E7B2940" w:rsidR="00053096" w:rsidRPr="0013677E" w:rsidRDefault="00053096" w:rsidP="00053096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923BC2">
        <w:rPr>
          <w:rFonts w:asciiTheme="minorHAnsi" w:hAnsiTheme="minorHAnsi" w:cstheme="minorHAnsi"/>
          <w:b/>
          <w:u w:val="single"/>
        </w:rPr>
        <w:t>9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7F811D70" w14:textId="50E6BECE" w:rsidR="00053096" w:rsidRPr="0013677E" w:rsidRDefault="00053096" w:rsidP="00053096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nyilvános illemhely átmenetileg kerüljön a Hajdúszoboszlói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telephelyére. Egyben a bizottság támogatja, hogy a </w:t>
      </w:r>
      <w:r w:rsidR="007263FC" w:rsidRPr="0013677E">
        <w:rPr>
          <w:rFonts w:asciiTheme="minorHAnsi" w:hAnsiTheme="minorHAnsi" w:cstheme="minorHAnsi"/>
          <w:b/>
        </w:rPr>
        <w:t xml:space="preserve">szakiroda keressen egy optimális helyszínt az illemhely végleges letelepítésére. </w:t>
      </w:r>
    </w:p>
    <w:p w14:paraId="1A918305" w14:textId="77777777" w:rsidR="007263FC" w:rsidRPr="0013677E" w:rsidRDefault="007263FC" w:rsidP="007263F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5B5C056C" w14:textId="77777777" w:rsidR="007263FC" w:rsidRPr="0013677E" w:rsidRDefault="007263FC" w:rsidP="007263F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29BD2373" w14:textId="2C5CD06F" w:rsidR="00A621EF" w:rsidRPr="0013677E" w:rsidRDefault="00A621EF" w:rsidP="00A621EF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közterület használati kérelemről – könyvárusítás.</w:t>
      </w:r>
    </w:p>
    <w:p w14:paraId="2600D01A" w14:textId="28C04AB1" w:rsidR="00A621EF" w:rsidRPr="0013677E" w:rsidRDefault="00923BC2" w:rsidP="00A621EF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100</w:t>
      </w:r>
      <w:r w:rsidR="00A621EF"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4F2AF2E6" w14:textId="6814936E" w:rsidR="00A621EF" w:rsidRPr="0013677E" w:rsidRDefault="00A621EF" w:rsidP="00A621E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 a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Hajdúszoboszló Város Önkormányzatának Képviselő-testülete támogassa, hogy a LUPUJ-BOOK Kft. 2020.10.26-2020.11.09. között időszakban sátorból történő könyvárusítás céljára 12 m</w:t>
      </w:r>
      <w:r w:rsidRPr="0013677E">
        <w:rPr>
          <w:rFonts w:asciiTheme="minorHAnsi" w:hAnsiTheme="minorHAnsi" w:cstheme="minorHAnsi"/>
          <w:b/>
          <w:vertAlign w:val="superscript"/>
        </w:rPr>
        <w:t>2</w:t>
      </w:r>
      <w:r w:rsidRPr="0013677E">
        <w:rPr>
          <w:rFonts w:asciiTheme="minorHAnsi" w:hAnsiTheme="minorHAnsi" w:cstheme="minorHAnsi"/>
          <w:b/>
        </w:rPr>
        <w:t xml:space="preserve"> közterületet igénybe vegyen a </w:t>
      </w:r>
      <w:proofErr w:type="spellStart"/>
      <w:r w:rsidRPr="0013677E">
        <w:rPr>
          <w:rFonts w:asciiTheme="minorHAnsi" w:hAnsiTheme="minorHAnsi" w:cstheme="minorHAnsi"/>
          <w:b/>
        </w:rPr>
        <w:t>Szilfákalja</w:t>
      </w:r>
      <w:proofErr w:type="spellEnd"/>
      <w:r w:rsidRPr="0013677E">
        <w:rPr>
          <w:rFonts w:asciiTheme="minorHAnsi" w:hAnsiTheme="minorHAnsi" w:cstheme="minorHAnsi"/>
          <w:b/>
        </w:rPr>
        <w:t xml:space="preserve"> Daru zug és József Attila utca közötti szakaszán, a COOP Szuper ABC előtti burkolaton. A közterület használat díja a jelenleg hatályos 12/2019. (IV.25.) </w:t>
      </w:r>
      <w:proofErr w:type="spellStart"/>
      <w:r w:rsidRPr="0013677E">
        <w:rPr>
          <w:rFonts w:asciiTheme="minorHAnsi" w:hAnsiTheme="minorHAnsi" w:cstheme="minorHAnsi"/>
          <w:b/>
        </w:rPr>
        <w:t>Ör</w:t>
      </w:r>
      <w:proofErr w:type="spellEnd"/>
      <w:r w:rsidRPr="0013677E">
        <w:rPr>
          <w:rFonts w:asciiTheme="minorHAnsi" w:hAnsiTheme="minorHAnsi" w:cstheme="minorHAnsi"/>
          <w:b/>
        </w:rPr>
        <w:t>. rendelet alapján 69.360,-Ft.</w:t>
      </w:r>
    </w:p>
    <w:p w14:paraId="3DB54343" w14:textId="77777777" w:rsidR="00A621EF" w:rsidRPr="0013677E" w:rsidRDefault="00A621EF" w:rsidP="00A621EF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Kérelmező a közterület használatára vonatkozóan köteles szerződést kötni, a használati díjat maradéktalanul megfizetni, a használatot követően a közterületet eredeti állapotának megfelelően visszaadni bérbeadó részére.</w:t>
      </w:r>
    </w:p>
    <w:p w14:paraId="4BD9F3AB" w14:textId="77777777" w:rsidR="00F56B17" w:rsidRPr="0013677E" w:rsidRDefault="00F56B17" w:rsidP="00F56B17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0365BB45" w14:textId="77777777" w:rsidR="00F56B17" w:rsidRPr="0013677E" w:rsidRDefault="00F56B17" w:rsidP="00F56B17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4EC97233" w14:textId="77777777" w:rsidR="00290A42" w:rsidRPr="0013677E" w:rsidRDefault="00290A42" w:rsidP="00290A42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  <w:b/>
        </w:rPr>
        <w:t>Tokay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sebességkorlátozásról</w:t>
      </w:r>
    </w:p>
    <w:p w14:paraId="50EFC19E" w14:textId="77777777" w:rsidR="00290A42" w:rsidRPr="0013677E" w:rsidRDefault="00290A42" w:rsidP="00053096">
      <w:pPr>
        <w:rPr>
          <w:rFonts w:asciiTheme="minorHAnsi" w:hAnsiTheme="minorHAnsi" w:cstheme="minorHAnsi"/>
          <w:u w:val="single"/>
        </w:rPr>
      </w:pPr>
    </w:p>
    <w:p w14:paraId="504FC2B1" w14:textId="4463662A" w:rsidR="0013677E" w:rsidRPr="0013677E" w:rsidRDefault="0013677E" w:rsidP="0013677E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10</w:t>
      </w:r>
      <w:r w:rsidR="00923BC2">
        <w:rPr>
          <w:rFonts w:asciiTheme="minorHAnsi" w:hAnsiTheme="minorHAnsi" w:cstheme="minorHAnsi"/>
          <w:b/>
          <w:u w:val="single"/>
        </w:rPr>
        <w:t>1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6E3A60E" w14:textId="4B28B3E0" w:rsidR="0013677E" w:rsidRPr="0013677E" w:rsidRDefault="0013677E" w:rsidP="0013677E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Hajdúszoboszló Város Önkormányzatának Városfejlesztési, Mezőgazdasági Bizottsága nem támogatja a </w:t>
      </w:r>
      <w:proofErr w:type="spellStart"/>
      <w:r w:rsidRPr="0013677E">
        <w:rPr>
          <w:rFonts w:asciiTheme="minorHAnsi" w:hAnsiTheme="minorHAnsi" w:cstheme="minorHAnsi"/>
          <w:b/>
        </w:rPr>
        <w:t>Tokay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30 km/h sebességkorlátozás bevezetését, 20 db „30 km/h sebességkorlátozás” tábla kihelyezésével.</w:t>
      </w:r>
    </w:p>
    <w:p w14:paraId="766643C5" w14:textId="77777777" w:rsidR="0013677E" w:rsidRPr="0013677E" w:rsidRDefault="0013677E" w:rsidP="0013677E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20 db sebességkorlátozó tábla kihelyezését, a 2020. évi városi költségvetésben a belterületi utak fenntartása pénzügyi keret terhére javasolja.</w:t>
      </w:r>
    </w:p>
    <w:p w14:paraId="57C51C61" w14:textId="5E5A9457" w:rsidR="0013677E" w:rsidRPr="0013677E" w:rsidRDefault="0013677E" w:rsidP="0013677E">
      <w:pPr>
        <w:spacing w:before="120"/>
        <w:rPr>
          <w:rFonts w:asciiTheme="minorHAnsi" w:hAnsiTheme="minorHAnsi" w:cstheme="minorHAnsi"/>
          <w:u w:val="single"/>
        </w:rPr>
      </w:pPr>
      <w:r w:rsidRPr="0013677E">
        <w:rPr>
          <w:rFonts w:asciiTheme="minorHAnsi" w:hAnsiTheme="minorHAnsi" w:cstheme="minorHAnsi"/>
          <w:u w:val="single"/>
        </w:rPr>
        <w:t>Határidő</w:t>
      </w:r>
      <w:r w:rsidRPr="0013677E">
        <w:rPr>
          <w:rFonts w:asciiTheme="minorHAnsi" w:hAnsiTheme="minorHAnsi" w:cstheme="minorHAnsi"/>
          <w:u w:val="single"/>
        </w:rPr>
        <w:tab/>
        <w:t>:</w:t>
      </w:r>
      <w:r w:rsidRPr="0013677E">
        <w:rPr>
          <w:rFonts w:asciiTheme="minorHAnsi" w:hAnsiTheme="minorHAnsi" w:cstheme="minorHAnsi"/>
        </w:rPr>
        <w:t xml:space="preserve"> 2020. december 30.</w:t>
      </w:r>
    </w:p>
    <w:p w14:paraId="5948F6BF" w14:textId="14B3F5EB" w:rsidR="0013677E" w:rsidRPr="0013677E" w:rsidRDefault="0013677E" w:rsidP="0013677E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Felelős</w:t>
      </w:r>
      <w:r w:rsidRPr="0013677E">
        <w:rPr>
          <w:rFonts w:asciiTheme="minorHAnsi" w:hAnsiTheme="minorHAnsi" w:cstheme="minorHAnsi"/>
          <w:u w:val="single"/>
        </w:rPr>
        <w:tab/>
      </w:r>
      <w:r w:rsidRPr="0013677E">
        <w:rPr>
          <w:rFonts w:asciiTheme="minorHAnsi" w:hAnsiTheme="minorHAnsi" w:cstheme="minorHAnsi"/>
          <w:u w:val="single"/>
        </w:rPr>
        <w:tab/>
        <w:t>:</w:t>
      </w:r>
      <w:r w:rsidRPr="0013677E">
        <w:rPr>
          <w:rFonts w:asciiTheme="minorHAnsi" w:hAnsiTheme="minorHAnsi" w:cstheme="minorHAnsi"/>
          <w:b/>
        </w:rPr>
        <w:t xml:space="preserve"> </w:t>
      </w:r>
      <w:r w:rsidRPr="0013677E">
        <w:rPr>
          <w:rFonts w:asciiTheme="minorHAnsi" w:hAnsiTheme="minorHAnsi" w:cstheme="minorHAnsi"/>
        </w:rPr>
        <w:t xml:space="preserve">Jegyző, VG </w:t>
      </w:r>
      <w:proofErr w:type="spellStart"/>
      <w:r w:rsidRPr="0013677E">
        <w:rPr>
          <w:rFonts w:asciiTheme="minorHAnsi" w:hAnsiTheme="minorHAnsi" w:cstheme="minorHAnsi"/>
        </w:rPr>
        <w:t>NZrt</w:t>
      </w:r>
      <w:proofErr w:type="spellEnd"/>
      <w:r w:rsidRPr="0013677E">
        <w:rPr>
          <w:rFonts w:asciiTheme="minorHAnsi" w:hAnsiTheme="minorHAnsi" w:cstheme="minorHAnsi"/>
        </w:rPr>
        <w:t>. – vezérigazgató</w:t>
      </w:r>
    </w:p>
    <w:p w14:paraId="70FAFF57" w14:textId="4A8843B4" w:rsidR="0013677E" w:rsidRPr="0013677E" w:rsidRDefault="0013677E" w:rsidP="0013677E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  <w:b/>
        </w:rPr>
        <w:t>Fogthüy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sebességcsökkentő bordák elhelyezéséről</w:t>
      </w:r>
    </w:p>
    <w:p w14:paraId="689A250F" w14:textId="340C0D41" w:rsidR="0013677E" w:rsidRPr="0013677E" w:rsidRDefault="0013677E" w:rsidP="0013677E">
      <w:p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</w:p>
    <w:p w14:paraId="40FB9366" w14:textId="32D8DC29" w:rsidR="0013677E" w:rsidRPr="0013677E" w:rsidRDefault="0013677E" w:rsidP="0013677E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10</w:t>
      </w:r>
      <w:r w:rsidR="00923BC2">
        <w:rPr>
          <w:rFonts w:asciiTheme="minorHAnsi" w:hAnsiTheme="minorHAnsi" w:cstheme="minorHAnsi"/>
          <w:b/>
          <w:u w:val="single"/>
        </w:rPr>
        <w:t>2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69154120" w14:textId="69761A3A" w:rsidR="0013677E" w:rsidRPr="0013677E" w:rsidRDefault="0013677E" w:rsidP="0013677E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Városfejlesztési, Mezőgazdasági Bizottsága </w:t>
      </w:r>
      <w:r w:rsidR="00450F0D">
        <w:rPr>
          <w:rFonts w:asciiTheme="minorHAnsi" w:hAnsiTheme="minorHAnsi" w:cstheme="minorHAnsi"/>
          <w:b/>
        </w:rPr>
        <w:t xml:space="preserve">nem </w:t>
      </w:r>
      <w:r w:rsidRPr="0013677E">
        <w:rPr>
          <w:rFonts w:asciiTheme="minorHAnsi" w:hAnsiTheme="minorHAnsi" w:cstheme="minorHAnsi"/>
          <w:b/>
        </w:rPr>
        <w:t xml:space="preserve">támogatja a </w:t>
      </w:r>
      <w:proofErr w:type="spellStart"/>
      <w:r w:rsidRPr="0013677E">
        <w:rPr>
          <w:rFonts w:asciiTheme="minorHAnsi" w:hAnsiTheme="minorHAnsi" w:cstheme="minorHAnsi"/>
          <w:b/>
        </w:rPr>
        <w:t>Fogthüy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2 db épített sebességcsökkentő küszöb létesítését, a 2020. évi városi költségvetésben közterület felújításokra előterjesztett pénzügyi keret terhére.</w:t>
      </w:r>
    </w:p>
    <w:p w14:paraId="4195B6B0" w14:textId="42BA903F" w:rsidR="0013677E" w:rsidRPr="0013677E" w:rsidRDefault="0013677E" w:rsidP="0013677E">
      <w:pPr>
        <w:spacing w:before="120"/>
        <w:rPr>
          <w:rFonts w:asciiTheme="minorHAnsi" w:hAnsiTheme="minorHAnsi" w:cstheme="minorHAnsi"/>
          <w:u w:val="single"/>
        </w:rPr>
      </w:pPr>
      <w:r w:rsidRPr="0013677E">
        <w:rPr>
          <w:rFonts w:asciiTheme="minorHAnsi" w:hAnsiTheme="minorHAnsi" w:cstheme="minorHAnsi"/>
          <w:u w:val="single"/>
        </w:rPr>
        <w:t>Határidő</w:t>
      </w:r>
      <w:r w:rsidRPr="0013677E">
        <w:rPr>
          <w:rFonts w:asciiTheme="minorHAnsi" w:hAnsiTheme="minorHAnsi" w:cstheme="minorHAnsi"/>
          <w:u w:val="single"/>
        </w:rPr>
        <w:tab/>
        <w:t>:</w:t>
      </w:r>
      <w:r w:rsidRPr="0013677E">
        <w:rPr>
          <w:rFonts w:asciiTheme="minorHAnsi" w:hAnsiTheme="minorHAnsi" w:cstheme="minorHAnsi"/>
        </w:rPr>
        <w:t xml:space="preserve"> 2020. május 15.</w:t>
      </w:r>
    </w:p>
    <w:p w14:paraId="17F01FD1" w14:textId="5A59EA7D" w:rsidR="0013677E" w:rsidRPr="0013677E" w:rsidRDefault="0013677E" w:rsidP="0013677E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Felelős</w:t>
      </w:r>
      <w:r w:rsidRPr="0013677E">
        <w:rPr>
          <w:rFonts w:asciiTheme="minorHAnsi" w:hAnsiTheme="minorHAnsi" w:cstheme="minorHAnsi"/>
          <w:u w:val="single"/>
        </w:rPr>
        <w:tab/>
      </w:r>
      <w:r w:rsidR="00166CEB">
        <w:rPr>
          <w:rFonts w:asciiTheme="minorHAnsi" w:hAnsiTheme="minorHAnsi" w:cstheme="minorHAnsi"/>
          <w:u w:val="single"/>
        </w:rPr>
        <w:tab/>
      </w:r>
      <w:r w:rsidRPr="0013677E">
        <w:rPr>
          <w:rFonts w:asciiTheme="minorHAnsi" w:hAnsiTheme="minorHAnsi" w:cstheme="minorHAnsi"/>
          <w:u w:val="single"/>
        </w:rPr>
        <w:t>:</w:t>
      </w:r>
      <w:r w:rsidRPr="0013677E">
        <w:rPr>
          <w:rFonts w:asciiTheme="minorHAnsi" w:hAnsiTheme="minorHAnsi" w:cstheme="minorHAnsi"/>
          <w:b/>
        </w:rPr>
        <w:t xml:space="preserve"> </w:t>
      </w:r>
      <w:r w:rsidRPr="0013677E">
        <w:rPr>
          <w:rFonts w:asciiTheme="minorHAnsi" w:hAnsiTheme="minorHAnsi" w:cstheme="minorHAnsi"/>
        </w:rPr>
        <w:t xml:space="preserve">Jegyző, VG </w:t>
      </w:r>
      <w:proofErr w:type="spellStart"/>
      <w:r w:rsidRPr="0013677E">
        <w:rPr>
          <w:rFonts w:asciiTheme="minorHAnsi" w:hAnsiTheme="minorHAnsi" w:cstheme="minorHAnsi"/>
        </w:rPr>
        <w:t>NZrt</w:t>
      </w:r>
      <w:proofErr w:type="spellEnd"/>
      <w:r w:rsidRPr="0013677E">
        <w:rPr>
          <w:rFonts w:asciiTheme="minorHAnsi" w:hAnsiTheme="minorHAnsi" w:cstheme="minorHAnsi"/>
        </w:rPr>
        <w:t>. – vezérigazgató</w:t>
      </w:r>
    </w:p>
    <w:p w14:paraId="43E29D09" w14:textId="77777777" w:rsidR="0013677E" w:rsidRPr="0013677E" w:rsidRDefault="0013677E" w:rsidP="0013677E">
      <w:pPr>
        <w:shd w:val="clear" w:color="auto" w:fill="FFFFFF"/>
        <w:spacing w:after="0"/>
        <w:outlineLvl w:val="3"/>
      </w:pPr>
    </w:p>
    <w:p w14:paraId="26556E7F" w14:textId="728E2E3B" w:rsidR="00662CFF" w:rsidRDefault="00662CFF" w:rsidP="00662CFF">
      <w:pPr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Amennyiben további közérdekű bejelentés nincs, az ülést 15.</w:t>
      </w:r>
      <w:r w:rsidRPr="00443BA2">
        <w:rPr>
          <w:rFonts w:asciiTheme="majorHAnsi" w:hAnsiTheme="majorHAnsi" w:cstheme="minorHAnsi"/>
          <w:u w:val="single"/>
          <w:vertAlign w:val="superscript"/>
        </w:rPr>
        <w:t>15</w:t>
      </w:r>
      <w:r w:rsidRPr="00443BA2">
        <w:rPr>
          <w:rFonts w:asciiTheme="majorHAnsi" w:hAnsiTheme="majorHAnsi" w:cstheme="minorHAnsi"/>
        </w:rPr>
        <w:t xml:space="preserve">- kor bezárja. Köszöni mindenkinek az aktív közreműködést, további szép napot kíván mindenkinek. </w:t>
      </w:r>
    </w:p>
    <w:p w14:paraId="367CC6AB" w14:textId="572483D6" w:rsidR="00662CFF" w:rsidRDefault="00662CFF" w:rsidP="00662CFF">
      <w:pPr>
        <w:jc w:val="center"/>
        <w:rPr>
          <w:rFonts w:asciiTheme="majorHAnsi" w:hAnsiTheme="majorHAnsi"/>
          <w:b/>
          <w:bCs/>
          <w:i/>
          <w:iCs/>
        </w:rPr>
      </w:pPr>
      <w:proofErr w:type="spellStart"/>
      <w:proofErr w:type="gramStart"/>
      <w:r w:rsidRPr="00443BA2">
        <w:rPr>
          <w:rFonts w:asciiTheme="majorHAnsi" w:hAnsiTheme="majorHAnsi"/>
          <w:b/>
          <w:bCs/>
          <w:i/>
          <w:iCs/>
        </w:rPr>
        <w:t>k.m.f</w:t>
      </w:r>
      <w:proofErr w:type="gramEnd"/>
      <w:r w:rsidRPr="00443BA2">
        <w:rPr>
          <w:rFonts w:asciiTheme="majorHAnsi" w:hAnsiTheme="majorHAnsi"/>
          <w:b/>
          <w:bCs/>
          <w:i/>
          <w:iCs/>
        </w:rPr>
        <w:t>.</w:t>
      </w:r>
      <w:proofErr w:type="spellEnd"/>
    </w:p>
    <w:p w14:paraId="0452A946" w14:textId="77777777" w:rsidR="00662CFF" w:rsidRPr="00443BA2" w:rsidRDefault="00662CFF" w:rsidP="00662CFF">
      <w:pPr>
        <w:jc w:val="center"/>
        <w:rPr>
          <w:rFonts w:asciiTheme="majorHAnsi" w:hAnsiTheme="majorHAnsi"/>
          <w:b/>
          <w:bCs/>
          <w:i/>
          <w:iCs/>
        </w:rPr>
      </w:pPr>
    </w:p>
    <w:p w14:paraId="6BDE615D" w14:textId="7B3044E5" w:rsidR="00662CFF" w:rsidRPr="00443BA2" w:rsidRDefault="00662CFF" w:rsidP="00662CFF">
      <w:pPr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Harsányi István</w:t>
      </w:r>
      <w:r w:rsidR="00E662FF">
        <w:rPr>
          <w:rFonts w:asciiTheme="majorHAnsi" w:hAnsiTheme="majorHAnsi"/>
          <w:b/>
          <w:bCs/>
          <w:i/>
          <w:iCs/>
        </w:rPr>
        <w:t xml:space="preserve"> </w:t>
      </w:r>
      <w:proofErr w:type="spellStart"/>
      <w:r w:rsidR="00E662FF">
        <w:rPr>
          <w:rFonts w:asciiTheme="majorHAnsi" w:hAnsiTheme="majorHAnsi"/>
          <w:b/>
          <w:bCs/>
          <w:i/>
          <w:iCs/>
        </w:rPr>
        <w:t>sk</w:t>
      </w:r>
      <w:proofErr w:type="spellEnd"/>
      <w:r w:rsidR="00E662FF">
        <w:rPr>
          <w:rFonts w:asciiTheme="majorHAnsi" w:hAnsiTheme="majorHAnsi"/>
          <w:b/>
          <w:bCs/>
          <w:i/>
          <w:iCs/>
        </w:rPr>
        <w:t>.</w:t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  <w:t>Mester József</w:t>
      </w:r>
      <w:r w:rsidR="00E662FF">
        <w:rPr>
          <w:rFonts w:asciiTheme="majorHAnsi" w:hAnsiTheme="majorHAnsi"/>
          <w:b/>
          <w:bCs/>
          <w:i/>
          <w:iCs/>
        </w:rPr>
        <w:t xml:space="preserve"> </w:t>
      </w:r>
      <w:proofErr w:type="spellStart"/>
      <w:r w:rsidR="00E662FF">
        <w:rPr>
          <w:rFonts w:asciiTheme="majorHAnsi" w:hAnsiTheme="majorHAnsi"/>
          <w:b/>
          <w:bCs/>
          <w:i/>
          <w:iCs/>
        </w:rPr>
        <w:t>sk</w:t>
      </w:r>
      <w:proofErr w:type="spellEnd"/>
      <w:r w:rsidR="00E662FF">
        <w:rPr>
          <w:rFonts w:asciiTheme="majorHAnsi" w:hAnsiTheme="majorHAnsi"/>
          <w:b/>
          <w:bCs/>
          <w:i/>
          <w:iCs/>
        </w:rPr>
        <w:t>.</w:t>
      </w:r>
    </w:p>
    <w:p w14:paraId="4D4A256B" w14:textId="77777777" w:rsidR="00662CFF" w:rsidRPr="00443BA2" w:rsidRDefault="00662CFF" w:rsidP="00662CFF">
      <w:pPr>
        <w:rPr>
          <w:rFonts w:asciiTheme="majorHAnsi" w:hAnsiTheme="majorHAnsi"/>
        </w:rPr>
      </w:pPr>
      <w:r w:rsidRPr="00443BA2">
        <w:rPr>
          <w:rFonts w:asciiTheme="majorHAnsi" w:hAnsiTheme="majorHAnsi"/>
        </w:rPr>
        <w:t>VMB elnök</w:t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  <w:t>VMB alelnök</w:t>
      </w:r>
    </w:p>
    <w:p w14:paraId="407603E0" w14:textId="53D8F29C" w:rsidR="00165AE9" w:rsidRPr="00443BA2" w:rsidRDefault="00E662FF" w:rsidP="00662CFF">
      <w:pPr>
        <w:rPr>
          <w:rFonts w:asciiTheme="majorHAnsi" w:hAnsiTheme="majorHAnsi"/>
        </w:rPr>
      </w:pPr>
      <w:r>
        <w:rPr>
          <w:rFonts w:asciiTheme="majorHAnsi" w:hAnsiTheme="majorHAnsi"/>
        </w:rPr>
        <w:t>E jegyzőkönyv hiteléül:</w:t>
      </w:r>
    </w:p>
    <w:p w14:paraId="4849A14D" w14:textId="3C4A96D5" w:rsidR="00662CFF" w:rsidRPr="00443BA2" w:rsidRDefault="00662CFF" w:rsidP="00662CFF">
      <w:pPr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Molnár Edit</w:t>
      </w:r>
      <w:r w:rsidR="00E662FF">
        <w:rPr>
          <w:rFonts w:asciiTheme="majorHAnsi" w:hAnsiTheme="majorHAnsi"/>
          <w:b/>
          <w:bCs/>
          <w:i/>
          <w:iCs/>
        </w:rPr>
        <w:t xml:space="preserve"> leíró</w:t>
      </w:r>
      <w:bookmarkStart w:id="4" w:name="_GoBack"/>
      <w:bookmarkEnd w:id="4"/>
    </w:p>
    <w:sectPr w:rsidR="00662CFF" w:rsidRPr="00443B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CD56C" w14:textId="77777777" w:rsidR="006A4639" w:rsidRDefault="006A4639">
      <w:pPr>
        <w:spacing w:after="0"/>
      </w:pPr>
      <w:r>
        <w:separator/>
      </w:r>
    </w:p>
  </w:endnote>
  <w:endnote w:type="continuationSeparator" w:id="0">
    <w:p w14:paraId="6D7EC608" w14:textId="77777777" w:rsidR="006A4639" w:rsidRDefault="006A46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13677E" w14:paraId="0AA5159A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37C7EB9B" w14:textId="77777777" w:rsidR="0013677E" w:rsidRDefault="0013677E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0BA66CB5" w14:textId="77777777" w:rsidR="0013677E" w:rsidRDefault="0013677E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7A3A711C" w14:textId="77777777" w:rsidR="0013677E" w:rsidRDefault="001367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1F381" w14:textId="77777777" w:rsidR="006A4639" w:rsidRDefault="006A4639">
      <w:pPr>
        <w:spacing w:after="0"/>
      </w:pPr>
      <w:r>
        <w:separator/>
      </w:r>
    </w:p>
  </w:footnote>
  <w:footnote w:type="continuationSeparator" w:id="0">
    <w:p w14:paraId="43BCAC65" w14:textId="77777777" w:rsidR="006A4639" w:rsidRDefault="006A46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F4B41" w14:textId="6354A091" w:rsidR="0013677E" w:rsidRDefault="0013677E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E662FF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CC45"/>
      </v:shape>
    </w:pict>
  </w:numPicBullet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1F307A5"/>
    <w:multiLevelType w:val="hybridMultilevel"/>
    <w:tmpl w:val="E2D20D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C17EB"/>
    <w:multiLevelType w:val="hybridMultilevel"/>
    <w:tmpl w:val="6E6A4AF8"/>
    <w:lvl w:ilvl="0" w:tplc="2D36B9E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46EC6"/>
    <w:multiLevelType w:val="hybridMultilevel"/>
    <w:tmpl w:val="F7A2C96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A2F36FC"/>
    <w:multiLevelType w:val="multilevel"/>
    <w:tmpl w:val="66AA03D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6341A"/>
    <w:multiLevelType w:val="multilevel"/>
    <w:tmpl w:val="292C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21AB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1338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42EDA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30E22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F3FDC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4675B"/>
    <w:multiLevelType w:val="hybridMultilevel"/>
    <w:tmpl w:val="24CAC190"/>
    <w:lvl w:ilvl="0" w:tplc="2D36B9E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3688C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E1E6E"/>
    <w:multiLevelType w:val="hybridMultilevel"/>
    <w:tmpl w:val="B78E55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3D193509"/>
    <w:multiLevelType w:val="hybridMultilevel"/>
    <w:tmpl w:val="DD965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411E514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411E8"/>
    <w:multiLevelType w:val="multilevel"/>
    <w:tmpl w:val="2AAA1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B39D8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07D0F"/>
    <w:multiLevelType w:val="multilevel"/>
    <w:tmpl w:val="11008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A78CA"/>
    <w:multiLevelType w:val="hybridMultilevel"/>
    <w:tmpl w:val="66D20F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42380"/>
    <w:multiLevelType w:val="hybridMultilevel"/>
    <w:tmpl w:val="3D100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65839"/>
    <w:multiLevelType w:val="hybridMultilevel"/>
    <w:tmpl w:val="7E70ED3A"/>
    <w:lvl w:ilvl="0" w:tplc="2D36B9E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C7310"/>
    <w:multiLevelType w:val="multilevel"/>
    <w:tmpl w:val="D6D2C1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211213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50737"/>
    <w:multiLevelType w:val="multilevel"/>
    <w:tmpl w:val="DFB48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A2BFC"/>
    <w:multiLevelType w:val="hybridMultilevel"/>
    <w:tmpl w:val="587031CA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2"/>
  </w:num>
  <w:num w:numId="3">
    <w:abstractNumId w:val="7"/>
  </w:num>
  <w:num w:numId="4">
    <w:abstractNumId w:val="24"/>
  </w:num>
  <w:num w:numId="5">
    <w:abstractNumId w:val="28"/>
  </w:num>
  <w:num w:numId="6">
    <w:abstractNumId w:val="5"/>
  </w:num>
  <w:num w:numId="7">
    <w:abstractNumId w:val="12"/>
  </w:num>
  <w:num w:numId="8">
    <w:abstractNumId w:val="18"/>
  </w:num>
  <w:num w:numId="9">
    <w:abstractNumId w:val="6"/>
  </w:num>
  <w:num w:numId="10">
    <w:abstractNumId w:val="21"/>
  </w:num>
  <w:num w:numId="11">
    <w:abstractNumId w:val="4"/>
  </w:num>
  <w:num w:numId="12">
    <w:abstractNumId w:val="17"/>
  </w:num>
  <w:num w:numId="13">
    <w:abstractNumId w:val="19"/>
  </w:num>
  <w:num w:numId="14">
    <w:abstractNumId w:val="33"/>
  </w:num>
  <w:num w:numId="15">
    <w:abstractNumId w:val="16"/>
  </w:num>
  <w:num w:numId="16">
    <w:abstractNumId w:val="15"/>
  </w:num>
  <w:num w:numId="17">
    <w:abstractNumId w:val="25"/>
  </w:num>
  <w:num w:numId="18">
    <w:abstractNumId w:val="3"/>
  </w:num>
  <w:num w:numId="19">
    <w:abstractNumId w:val="9"/>
  </w:num>
  <w:num w:numId="20">
    <w:abstractNumId w:val="0"/>
  </w:num>
  <w:num w:numId="21">
    <w:abstractNumId w:val="30"/>
  </w:num>
  <w:num w:numId="22">
    <w:abstractNumId w:val="20"/>
  </w:num>
  <w:num w:numId="23">
    <w:abstractNumId w:val="11"/>
  </w:num>
  <w:num w:numId="24">
    <w:abstractNumId w:val="26"/>
  </w:num>
  <w:num w:numId="25">
    <w:abstractNumId w:val="14"/>
  </w:num>
  <w:num w:numId="26">
    <w:abstractNumId w:val="23"/>
  </w:num>
  <w:num w:numId="27">
    <w:abstractNumId w:val="10"/>
  </w:num>
  <w:num w:numId="28">
    <w:abstractNumId w:val="2"/>
  </w:num>
  <w:num w:numId="29">
    <w:abstractNumId w:val="13"/>
  </w:num>
  <w:num w:numId="30">
    <w:abstractNumId w:val="32"/>
  </w:num>
  <w:num w:numId="31">
    <w:abstractNumId w:val="1"/>
  </w:num>
  <w:num w:numId="32">
    <w:abstractNumId w:val="27"/>
  </w:num>
  <w:num w:numId="33">
    <w:abstractNumId w:val="8"/>
  </w:num>
  <w:num w:numId="34">
    <w:abstractNumId w:val="29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9B"/>
    <w:rsid w:val="00001CDD"/>
    <w:rsid w:val="00003FD8"/>
    <w:rsid w:val="00007072"/>
    <w:rsid w:val="000133B3"/>
    <w:rsid w:val="000248C5"/>
    <w:rsid w:val="00053096"/>
    <w:rsid w:val="00061732"/>
    <w:rsid w:val="00067FDB"/>
    <w:rsid w:val="000B1BA3"/>
    <w:rsid w:val="000B3C72"/>
    <w:rsid w:val="000C4F78"/>
    <w:rsid w:val="000D7FF2"/>
    <w:rsid w:val="000E7060"/>
    <w:rsid w:val="000F6082"/>
    <w:rsid w:val="00112F8C"/>
    <w:rsid w:val="00131241"/>
    <w:rsid w:val="0013677E"/>
    <w:rsid w:val="00165AE9"/>
    <w:rsid w:val="00166CEB"/>
    <w:rsid w:val="00166D51"/>
    <w:rsid w:val="001674A1"/>
    <w:rsid w:val="00175008"/>
    <w:rsid w:val="0019273B"/>
    <w:rsid w:val="00193BCC"/>
    <w:rsid w:val="001D103E"/>
    <w:rsid w:val="001D3605"/>
    <w:rsid w:val="001F1931"/>
    <w:rsid w:val="001F69A4"/>
    <w:rsid w:val="00202F11"/>
    <w:rsid w:val="00203BDE"/>
    <w:rsid w:val="002766D8"/>
    <w:rsid w:val="00290A42"/>
    <w:rsid w:val="0029277F"/>
    <w:rsid w:val="0029757A"/>
    <w:rsid w:val="00311148"/>
    <w:rsid w:val="00324144"/>
    <w:rsid w:val="003572A5"/>
    <w:rsid w:val="00393FE4"/>
    <w:rsid w:val="00395E82"/>
    <w:rsid w:val="003A36DC"/>
    <w:rsid w:val="003C74F3"/>
    <w:rsid w:val="003F130D"/>
    <w:rsid w:val="003F61A8"/>
    <w:rsid w:val="003F6BBE"/>
    <w:rsid w:val="00412240"/>
    <w:rsid w:val="00443A00"/>
    <w:rsid w:val="00443BA2"/>
    <w:rsid w:val="00450F0D"/>
    <w:rsid w:val="00453C5F"/>
    <w:rsid w:val="00456947"/>
    <w:rsid w:val="0046712D"/>
    <w:rsid w:val="00495BFB"/>
    <w:rsid w:val="004B13E1"/>
    <w:rsid w:val="004E63DE"/>
    <w:rsid w:val="004F5624"/>
    <w:rsid w:val="004F7A78"/>
    <w:rsid w:val="00542692"/>
    <w:rsid w:val="00566E86"/>
    <w:rsid w:val="005814F8"/>
    <w:rsid w:val="005962CD"/>
    <w:rsid w:val="005C3F1A"/>
    <w:rsid w:val="005C651B"/>
    <w:rsid w:val="005D1650"/>
    <w:rsid w:val="005D4FFF"/>
    <w:rsid w:val="005F0701"/>
    <w:rsid w:val="005F12DE"/>
    <w:rsid w:val="00604086"/>
    <w:rsid w:val="00607A2B"/>
    <w:rsid w:val="006145DB"/>
    <w:rsid w:val="00662CFF"/>
    <w:rsid w:val="006A169B"/>
    <w:rsid w:val="006A4639"/>
    <w:rsid w:val="006E0FD0"/>
    <w:rsid w:val="006E20B2"/>
    <w:rsid w:val="006E3A98"/>
    <w:rsid w:val="00720C21"/>
    <w:rsid w:val="007263FC"/>
    <w:rsid w:val="00726809"/>
    <w:rsid w:val="00752B59"/>
    <w:rsid w:val="00775148"/>
    <w:rsid w:val="007839EB"/>
    <w:rsid w:val="00783B80"/>
    <w:rsid w:val="007B72CD"/>
    <w:rsid w:val="007C6476"/>
    <w:rsid w:val="007D2545"/>
    <w:rsid w:val="007E668B"/>
    <w:rsid w:val="007F11AD"/>
    <w:rsid w:val="00801AF1"/>
    <w:rsid w:val="0080291F"/>
    <w:rsid w:val="00827B1B"/>
    <w:rsid w:val="00857ED4"/>
    <w:rsid w:val="00880535"/>
    <w:rsid w:val="008878E7"/>
    <w:rsid w:val="008A3804"/>
    <w:rsid w:val="008C67C3"/>
    <w:rsid w:val="008D1E84"/>
    <w:rsid w:val="008D5781"/>
    <w:rsid w:val="008E1FEA"/>
    <w:rsid w:val="00923BC2"/>
    <w:rsid w:val="00935F0A"/>
    <w:rsid w:val="0094349A"/>
    <w:rsid w:val="00982559"/>
    <w:rsid w:val="00984527"/>
    <w:rsid w:val="009A59DD"/>
    <w:rsid w:val="009B51C3"/>
    <w:rsid w:val="009C2846"/>
    <w:rsid w:val="009D0997"/>
    <w:rsid w:val="009D7129"/>
    <w:rsid w:val="009E4D9F"/>
    <w:rsid w:val="00A047DC"/>
    <w:rsid w:val="00A110B9"/>
    <w:rsid w:val="00A302BD"/>
    <w:rsid w:val="00A328B4"/>
    <w:rsid w:val="00A34B11"/>
    <w:rsid w:val="00A41277"/>
    <w:rsid w:val="00A525D8"/>
    <w:rsid w:val="00A621EF"/>
    <w:rsid w:val="00A82936"/>
    <w:rsid w:val="00AA12F5"/>
    <w:rsid w:val="00AB5D5E"/>
    <w:rsid w:val="00B00F8F"/>
    <w:rsid w:val="00B1039A"/>
    <w:rsid w:val="00B432A5"/>
    <w:rsid w:val="00B62B76"/>
    <w:rsid w:val="00B825E2"/>
    <w:rsid w:val="00B8715F"/>
    <w:rsid w:val="00B92D2E"/>
    <w:rsid w:val="00B92E68"/>
    <w:rsid w:val="00B931CD"/>
    <w:rsid w:val="00B95E2B"/>
    <w:rsid w:val="00BD53FC"/>
    <w:rsid w:val="00BD552E"/>
    <w:rsid w:val="00BE0D88"/>
    <w:rsid w:val="00C33615"/>
    <w:rsid w:val="00C4205B"/>
    <w:rsid w:val="00C50E1A"/>
    <w:rsid w:val="00C523DE"/>
    <w:rsid w:val="00C7578D"/>
    <w:rsid w:val="00C83BE2"/>
    <w:rsid w:val="00CC6A2E"/>
    <w:rsid w:val="00CD0775"/>
    <w:rsid w:val="00CD3E4D"/>
    <w:rsid w:val="00D02508"/>
    <w:rsid w:val="00D216A2"/>
    <w:rsid w:val="00D45270"/>
    <w:rsid w:val="00D818BB"/>
    <w:rsid w:val="00D84246"/>
    <w:rsid w:val="00D87FDD"/>
    <w:rsid w:val="00D93A74"/>
    <w:rsid w:val="00DA0444"/>
    <w:rsid w:val="00DA5A8A"/>
    <w:rsid w:val="00DC3428"/>
    <w:rsid w:val="00DD1711"/>
    <w:rsid w:val="00E1300E"/>
    <w:rsid w:val="00E17174"/>
    <w:rsid w:val="00E36B00"/>
    <w:rsid w:val="00E64AE8"/>
    <w:rsid w:val="00E662FF"/>
    <w:rsid w:val="00E97479"/>
    <w:rsid w:val="00EA514A"/>
    <w:rsid w:val="00EA51C6"/>
    <w:rsid w:val="00EA6E6C"/>
    <w:rsid w:val="00EB2A94"/>
    <w:rsid w:val="00EC155E"/>
    <w:rsid w:val="00EE6E63"/>
    <w:rsid w:val="00EF1DAD"/>
    <w:rsid w:val="00F057C4"/>
    <w:rsid w:val="00F44FC6"/>
    <w:rsid w:val="00F56B17"/>
    <w:rsid w:val="00F70A44"/>
    <w:rsid w:val="00F8173F"/>
    <w:rsid w:val="00F859D9"/>
    <w:rsid w:val="00FC5337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F56D75"/>
  <w15:docId w15:val="{425427F7-22DA-4B2A-94EF-C3A8CEEF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rPr>
      <w:rFonts w:ascii="Calibri" w:hAnsi="Calibri"/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/>
      <w:ind w:left="1416" w:firstLine="708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B83B9A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SzvegtrzsbehzssalChar1">
    <w:name w:val="Szövegtörzs behúzással Char1"/>
    <w:basedOn w:val="Bekezdsalapbettpusa"/>
    <w:semiHidden/>
    <w:qFormat/>
    <w:rsid w:val="00DE6515"/>
    <w:rPr>
      <w:color w:val="00000A"/>
      <w:sz w:val="22"/>
    </w:rPr>
  </w:style>
  <w:style w:type="character" w:customStyle="1" w:styleId="3oh-">
    <w:name w:val="_3oh-"/>
    <w:basedOn w:val="Bekezdsalapbettpusa"/>
    <w:qFormat/>
    <w:rsid w:val="00AB6E76"/>
  </w:style>
  <w:style w:type="character" w:customStyle="1" w:styleId="rphighlightallclass">
    <w:name w:val="rphighlightallclass"/>
    <w:basedOn w:val="Bekezdsalapbettpusa"/>
    <w:qFormat/>
    <w:rsid w:val="0026253D"/>
  </w:style>
  <w:style w:type="character" w:customStyle="1" w:styleId="LbjegyzetszvegChar">
    <w:name w:val="Lábjegyzetszöveg Char"/>
    <w:basedOn w:val="Bekezdsalapbettpusa"/>
    <w:link w:val="Lbjegyzetszveg"/>
    <w:qFormat/>
    <w:rsid w:val="007343C3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ListLabel11">
    <w:name w:val="ListLabel 11"/>
    <w:qFormat/>
    <w:rPr>
      <w:rFonts w:cs="Times New Roman"/>
      <w:sz w:val="24"/>
      <w:szCs w:val="24"/>
      <w:lang w:eastAsia="en-U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alibri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Arial"/>
      <w:b w:val="0"/>
      <w:sz w:val="24"/>
      <w:szCs w:val="24"/>
    </w:rPr>
  </w:style>
  <w:style w:type="character" w:customStyle="1" w:styleId="ListLabel16">
    <w:name w:val="ListLabel 16"/>
    <w:qFormat/>
    <w:rPr>
      <w:rFonts w:cs="Arial"/>
      <w:i w:val="0"/>
      <w:sz w:val="24"/>
      <w:szCs w:val="24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cs="Arial"/>
      <w:sz w:val="24"/>
      <w:szCs w:val="24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rFonts w:eastAsia="Times New Roman" w:cs="Times New Roman"/>
      <w:b/>
    </w:rPr>
  </w:style>
  <w:style w:type="paragraph" w:customStyle="1" w:styleId="Cmsor">
    <w:name w:val="Címsor"/>
    <w:basedOn w:val="Norml"/>
    <w:next w:val="Szvegtrzs"/>
    <w:qFormat/>
    <w:rsid w:val="002219B7"/>
    <w:pPr>
      <w:spacing w:after="0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semiHidden/>
    <w:unhideWhenUsed/>
    <w:rsid w:val="00DE6515"/>
    <w:pPr>
      <w:spacing w:after="120"/>
      <w:ind w:left="283"/>
    </w:pPr>
  </w:style>
  <w:style w:type="paragraph" w:styleId="Szvegtrzs3">
    <w:name w:val="Body Text 3"/>
    <w:basedOn w:val="Norml"/>
    <w:link w:val="Szvegtrzs3Char"/>
    <w:qFormat/>
    <w:rsid w:val="008C2811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spacing w:after="0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/>
      <w:ind w:left="851" w:right="284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eastAsia="Times New Roman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spacing w:after="0"/>
      <w:ind w:firstLine="202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/>
      <w:ind w:left="567" w:right="284" w:hanging="283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/>
      <w:ind w:left="426" w:hanging="426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/>
      <w:ind w:left="284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paragraph" w:customStyle="1" w:styleId="Listaszerbekezds2">
    <w:name w:val="Listaszerű bekezdés2"/>
    <w:basedOn w:val="Norml"/>
    <w:qFormat/>
    <w:rsid w:val="000B615C"/>
    <w:pPr>
      <w:ind w:left="720"/>
      <w:contextualSpacing/>
    </w:pPr>
    <w:rPr>
      <w:rFonts w:eastAsia="Times New Roman" w:cs="Times New Roman"/>
      <w:lang w:eastAsia="en-US"/>
    </w:rPr>
  </w:style>
  <w:style w:type="paragraph" w:customStyle="1" w:styleId="Szvegtrzs33">
    <w:name w:val="Szövegtörzs 33"/>
    <w:basedOn w:val="Norml"/>
    <w:qFormat/>
    <w:rsid w:val="001410EE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bjegyzetszveg">
    <w:name w:val="footnote text"/>
    <w:basedOn w:val="Norml"/>
    <w:link w:val="LbjegyzetszvegChar"/>
    <w:qFormat/>
    <w:rsid w:val="007343C3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Rcsostblzat">
    <w:name w:val="Table Grid"/>
    <w:basedOn w:val="Normltblzat"/>
    <w:rsid w:val="008C2811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9C284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9C2846"/>
    <w:rPr>
      <w:rFonts w:ascii="Calibri" w:hAnsi="Calibri"/>
      <w:color w:val="00000A"/>
      <w:sz w:val="16"/>
      <w:szCs w:val="16"/>
    </w:rPr>
  </w:style>
  <w:style w:type="paragraph" w:customStyle="1" w:styleId="Szvegtrzsbeh1">
    <w:name w:val="Szšvegtšrzs beh1"/>
    <w:basedOn w:val="Norml"/>
    <w:rsid w:val="009C2846"/>
    <w:pPr>
      <w:spacing w:after="0"/>
      <w:ind w:left="284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Szvegtrzsbeh">
    <w:name w:val="Szšvegtšrzs beh"/>
    <w:basedOn w:val="Norml"/>
    <w:rsid w:val="009C2846"/>
    <w:pPr>
      <w:spacing w:after="0"/>
      <w:ind w:left="709" w:hanging="283"/>
    </w:pPr>
    <w:rPr>
      <w:rFonts w:ascii="Times New Roman" w:eastAsia="Times New Roman" w:hAnsi="Times New Roman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6E4E1-2A9E-461A-85D2-E94EE71FC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10</Pages>
  <Words>2741</Words>
  <Characters>18920</Characters>
  <Application>Microsoft Office Word</Application>
  <DocSecurity>0</DocSecurity>
  <Lines>157</Lines>
  <Paragraphs>43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Molnár Edit</dc:creator>
  <cp:lastModifiedBy>Molnár Edit</cp:lastModifiedBy>
  <cp:revision>64</cp:revision>
  <cp:lastPrinted>2020-11-13T07:48:00Z</cp:lastPrinted>
  <dcterms:created xsi:type="dcterms:W3CDTF">2020-11-09T14:40:00Z</dcterms:created>
  <dcterms:modified xsi:type="dcterms:W3CDTF">2020-11-13T11:22:00Z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